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92" w:rsidRPr="00E67A41" w:rsidRDefault="00110292" w:rsidP="00321FAD">
      <w:pPr>
        <w:spacing w:after="0" w:line="360" w:lineRule="auto"/>
        <w:jc w:val="center"/>
        <w:rPr>
          <w:rFonts w:ascii="Times New Roman" w:hAnsi="Times New Roman"/>
          <w:sz w:val="24"/>
          <w:szCs w:val="24"/>
          <w:lang w:eastAsia="es-ES"/>
        </w:rPr>
      </w:pPr>
      <w:r w:rsidRPr="00E67A41">
        <w:rPr>
          <w:rFonts w:ascii="Times New Roman" w:hAnsi="Times New Roman"/>
          <w:sz w:val="24"/>
          <w:szCs w:val="24"/>
          <w:lang w:eastAsia="es-ES"/>
        </w:rPr>
        <w:t>ORDENANZA V – Nº</w:t>
      </w:r>
      <w:r>
        <w:rPr>
          <w:rFonts w:ascii="Times New Roman" w:hAnsi="Times New Roman"/>
          <w:sz w:val="24"/>
          <w:szCs w:val="24"/>
          <w:lang w:eastAsia="es-ES"/>
        </w:rPr>
        <w:t xml:space="preserve"> 5</w:t>
      </w:r>
    </w:p>
    <w:p w:rsidR="00110292" w:rsidRPr="00E67A41" w:rsidRDefault="00110292" w:rsidP="00321FAD">
      <w:pPr>
        <w:spacing w:after="0" w:line="360" w:lineRule="auto"/>
        <w:jc w:val="center"/>
        <w:rPr>
          <w:rFonts w:ascii="Times New Roman" w:hAnsi="Times New Roman"/>
          <w:sz w:val="24"/>
          <w:szCs w:val="24"/>
          <w:lang w:eastAsia="es-ES"/>
        </w:rPr>
      </w:pPr>
      <w:r w:rsidRPr="00E67A41">
        <w:rPr>
          <w:rFonts w:ascii="Times New Roman" w:hAnsi="Times New Roman"/>
          <w:sz w:val="24"/>
          <w:szCs w:val="24"/>
          <w:lang w:eastAsia="es-ES"/>
        </w:rPr>
        <w:t>(Antes Ordenanza 166/96)</w:t>
      </w:r>
    </w:p>
    <w:p w:rsidR="00110292" w:rsidRPr="00E67A41" w:rsidRDefault="00110292" w:rsidP="00321FAD">
      <w:pPr>
        <w:spacing w:after="0" w:line="360" w:lineRule="auto"/>
        <w:jc w:val="center"/>
        <w:rPr>
          <w:rFonts w:ascii="Times New Roman" w:hAnsi="Times New Roman"/>
          <w:sz w:val="24"/>
          <w:szCs w:val="24"/>
          <w:lang w:eastAsia="es-ES"/>
        </w:rPr>
      </w:pPr>
      <w:r w:rsidRPr="00E67A41">
        <w:rPr>
          <w:rFonts w:ascii="Times New Roman" w:hAnsi="Times New Roman"/>
          <w:sz w:val="24"/>
          <w:szCs w:val="24"/>
          <w:lang w:eastAsia="es-ES"/>
        </w:rPr>
        <w:t>ANEXO ÚNICO</w:t>
      </w:r>
    </w:p>
    <w:p w:rsidR="00110292" w:rsidRPr="00E67A41" w:rsidRDefault="00110292" w:rsidP="00321FAD">
      <w:pPr>
        <w:spacing w:after="0" w:line="360" w:lineRule="auto"/>
        <w:rPr>
          <w:rFonts w:ascii="Times New Roman" w:hAnsi="Times New Roman"/>
          <w:sz w:val="24"/>
          <w:szCs w:val="24"/>
          <w:lang w:eastAsia="es-ES"/>
        </w:rPr>
      </w:pPr>
    </w:p>
    <w:p w:rsidR="00110292" w:rsidRPr="00E67A41" w:rsidRDefault="00110292" w:rsidP="00321FAD">
      <w:pPr>
        <w:spacing w:after="0" w:line="360" w:lineRule="auto"/>
        <w:jc w:val="center"/>
        <w:rPr>
          <w:rFonts w:ascii="Times New Roman" w:hAnsi="Times New Roman"/>
          <w:sz w:val="24"/>
          <w:szCs w:val="24"/>
          <w:lang w:eastAsia="es-ES"/>
        </w:rPr>
      </w:pPr>
      <w:r w:rsidRPr="00E67A41">
        <w:rPr>
          <w:rFonts w:ascii="Times New Roman" w:hAnsi="Times New Roman"/>
          <w:sz w:val="24"/>
          <w:szCs w:val="24"/>
          <w:lang w:eastAsia="es-ES"/>
        </w:rPr>
        <w:t>LEY VII– Nº 25</w:t>
      </w:r>
    </w:p>
    <w:p w:rsidR="00110292" w:rsidRPr="00E67A41" w:rsidRDefault="00110292" w:rsidP="00321FAD">
      <w:pPr>
        <w:spacing w:after="0" w:line="360" w:lineRule="auto"/>
        <w:jc w:val="center"/>
        <w:rPr>
          <w:rFonts w:ascii="Times New Roman" w:hAnsi="Times New Roman"/>
          <w:sz w:val="24"/>
          <w:szCs w:val="24"/>
          <w:lang w:eastAsia="es-ES"/>
        </w:rPr>
      </w:pPr>
      <w:r w:rsidRPr="00E67A41">
        <w:rPr>
          <w:rFonts w:ascii="Times New Roman" w:hAnsi="Times New Roman"/>
          <w:sz w:val="24"/>
          <w:szCs w:val="24"/>
          <w:lang w:eastAsia="es-ES"/>
        </w:rPr>
        <w:t>(Antes Ley 3311)</w:t>
      </w:r>
    </w:p>
    <w:p w:rsidR="00110292" w:rsidRPr="00E67A41" w:rsidRDefault="00110292" w:rsidP="00321FAD">
      <w:pPr>
        <w:spacing w:after="0" w:line="360" w:lineRule="auto"/>
        <w:rPr>
          <w:rFonts w:ascii="Times New Roman" w:hAnsi="Times New Roman"/>
          <w:sz w:val="24"/>
          <w:szCs w:val="24"/>
          <w:lang w:eastAsia="es-ES"/>
        </w:rPr>
      </w:pPr>
    </w:p>
    <w:p w:rsidR="00110292" w:rsidRPr="00E67A41" w:rsidRDefault="00110292" w:rsidP="00321FAD">
      <w:pPr>
        <w:spacing w:after="0" w:line="360" w:lineRule="auto"/>
        <w:jc w:val="both"/>
        <w:rPr>
          <w:rFonts w:ascii="Times New Roman" w:hAnsi="Times New Roman"/>
          <w:sz w:val="24"/>
          <w:szCs w:val="24"/>
          <w:lang w:eastAsia="es-ES"/>
        </w:rPr>
      </w:pPr>
      <w:r w:rsidRPr="00321FAD">
        <w:rPr>
          <w:rFonts w:ascii="Times New Roman" w:hAnsi="Times New Roman"/>
          <w:sz w:val="24"/>
          <w:szCs w:val="24"/>
          <w:u w:val="single"/>
          <w:lang w:eastAsia="es-ES"/>
        </w:rPr>
        <w:t>ARTÍCULO 1.-</w:t>
      </w:r>
      <w:r w:rsidRPr="00E67A41">
        <w:rPr>
          <w:rFonts w:ascii="Times New Roman" w:hAnsi="Times New Roman"/>
          <w:sz w:val="24"/>
          <w:szCs w:val="24"/>
          <w:lang w:eastAsia="es-ES"/>
        </w:rPr>
        <w:t xml:space="preserve"> Facúltase al Poder Ejecutivo a emitir, en una o más series, Certificados de </w:t>
      </w:r>
      <w:smartTag w:uri="urn:schemas-microsoft-com:office:smarttags" w:element="PersonName">
        <w:smartTagPr>
          <w:attr w:name="ProductID" w:val="la Deuda"/>
        </w:smartTagPr>
        <w:r w:rsidRPr="00E67A41">
          <w:rPr>
            <w:rFonts w:ascii="Times New Roman" w:hAnsi="Times New Roman"/>
            <w:sz w:val="24"/>
            <w:szCs w:val="24"/>
            <w:lang w:eastAsia="es-ES"/>
          </w:rPr>
          <w:t>la Deuda</w:t>
        </w:r>
      </w:smartTag>
      <w:r w:rsidRPr="00E67A41">
        <w:rPr>
          <w:rFonts w:ascii="Times New Roman" w:hAnsi="Times New Roman"/>
          <w:sz w:val="24"/>
          <w:szCs w:val="24"/>
          <w:lang w:eastAsia="es-ES"/>
        </w:rPr>
        <w:t xml:space="preserve"> de </w:t>
      </w:r>
      <w:smartTag w:uri="urn:schemas-microsoft-com:office:smarttags" w:element="PersonName">
        <w:smartTagPr>
          <w:attr w:name="ProductID" w:val="la Provincia"/>
        </w:smartTagPr>
        <w:r w:rsidRPr="00E67A41">
          <w:rPr>
            <w:rFonts w:ascii="Times New Roman" w:hAnsi="Times New Roman"/>
            <w:sz w:val="24"/>
            <w:szCs w:val="24"/>
            <w:lang w:eastAsia="es-ES"/>
          </w:rPr>
          <w:t>la Provincia</w:t>
        </w:r>
      </w:smartTag>
      <w:r w:rsidRPr="00E67A41">
        <w:rPr>
          <w:rFonts w:ascii="Times New Roman" w:hAnsi="Times New Roman"/>
          <w:sz w:val="24"/>
          <w:szCs w:val="24"/>
          <w:lang w:eastAsia="es-ES"/>
        </w:rPr>
        <w:t xml:space="preserve"> de Misiones, hasta la suma de Ciento Cincuenta Millones de Dólares Es</w:t>
      </w:r>
      <w:r>
        <w:rPr>
          <w:rFonts w:ascii="Times New Roman" w:hAnsi="Times New Roman"/>
          <w:sz w:val="24"/>
          <w:szCs w:val="24"/>
          <w:lang w:eastAsia="es-ES"/>
        </w:rPr>
        <w:t>tadounidenses (U$S 150.000.000.-</w:t>
      </w:r>
      <w:r w:rsidRPr="00E67A41">
        <w:rPr>
          <w:rFonts w:ascii="Times New Roman" w:hAnsi="Times New Roman"/>
          <w:sz w:val="24"/>
          <w:szCs w:val="24"/>
          <w:lang w:eastAsia="es-ES"/>
        </w:rPr>
        <w:t>),</w:t>
      </w:r>
      <w:r w:rsidR="0007339D">
        <w:rPr>
          <w:rFonts w:ascii="Times New Roman" w:hAnsi="Times New Roman"/>
          <w:sz w:val="24"/>
          <w:szCs w:val="24"/>
          <w:lang w:eastAsia="es-ES"/>
        </w:rPr>
        <w:t xml:space="preserve"> de los cuales Treinta Millones </w:t>
      </w:r>
      <w:r w:rsidRPr="00E67A41">
        <w:rPr>
          <w:rFonts w:ascii="Times New Roman" w:hAnsi="Times New Roman"/>
          <w:sz w:val="24"/>
          <w:szCs w:val="24"/>
          <w:lang w:eastAsia="es-ES"/>
        </w:rPr>
        <w:t xml:space="preserve">(U$S 30.000.000.-) se destinarán para la atención de las necesidades de los Municipios que se adhieran; y que se denominarán "Certificados de Cancelación de Deudas de </w:t>
      </w:r>
      <w:smartTag w:uri="urn:schemas-microsoft-com:office:smarttags" w:element="PersonName">
        <w:smartTagPr>
          <w:attr w:name="ProductID" w:val="la Provincia"/>
        </w:smartTagPr>
        <w:r w:rsidRPr="00E67A41">
          <w:rPr>
            <w:rFonts w:ascii="Times New Roman" w:hAnsi="Times New Roman"/>
            <w:sz w:val="24"/>
            <w:szCs w:val="24"/>
            <w:lang w:eastAsia="es-ES"/>
          </w:rPr>
          <w:t>la Provincia</w:t>
        </w:r>
      </w:smartTag>
      <w:r w:rsidRPr="00E67A41">
        <w:rPr>
          <w:rFonts w:ascii="Times New Roman" w:hAnsi="Times New Roman"/>
          <w:sz w:val="24"/>
          <w:szCs w:val="24"/>
          <w:lang w:eastAsia="es-ES"/>
        </w:rPr>
        <w:t xml:space="preserve"> de Misiones" (CEMIS). Toda vez que esta Ley se refiera a los Certificados de Cancelación de Deudas de </w:t>
      </w:r>
      <w:smartTag w:uri="urn:schemas-microsoft-com:office:smarttags" w:element="PersonName">
        <w:smartTagPr>
          <w:attr w:name="ProductID" w:val="la Provincia"/>
        </w:smartTagPr>
        <w:r w:rsidRPr="00E67A41">
          <w:rPr>
            <w:rFonts w:ascii="Times New Roman" w:hAnsi="Times New Roman"/>
            <w:sz w:val="24"/>
            <w:szCs w:val="24"/>
            <w:lang w:eastAsia="es-ES"/>
          </w:rPr>
          <w:t>la Provincia</w:t>
        </w:r>
      </w:smartTag>
      <w:r w:rsidRPr="00E67A41">
        <w:rPr>
          <w:rFonts w:ascii="Times New Roman" w:hAnsi="Times New Roman"/>
          <w:sz w:val="24"/>
          <w:szCs w:val="24"/>
          <w:lang w:eastAsia="es-ES"/>
        </w:rPr>
        <w:t xml:space="preserve"> de Misiones (CEMIS), lo hará con el nombre de "Certificados". </w:t>
      </w:r>
    </w:p>
    <w:p w:rsidR="00110292" w:rsidRPr="00E67A41" w:rsidRDefault="00110292" w:rsidP="00321FAD">
      <w:pPr>
        <w:spacing w:after="0" w:line="360" w:lineRule="auto"/>
        <w:jc w:val="both"/>
        <w:rPr>
          <w:rFonts w:ascii="Times New Roman" w:hAnsi="Times New Roman"/>
          <w:sz w:val="24"/>
          <w:szCs w:val="24"/>
          <w:lang w:eastAsia="es-ES"/>
        </w:rPr>
      </w:pPr>
    </w:p>
    <w:p w:rsidR="00110292" w:rsidRPr="00E67A41" w:rsidRDefault="00110292" w:rsidP="00321FAD">
      <w:pPr>
        <w:spacing w:after="0" w:line="360" w:lineRule="auto"/>
        <w:jc w:val="both"/>
        <w:rPr>
          <w:rFonts w:ascii="Times New Roman" w:hAnsi="Times New Roman"/>
          <w:sz w:val="24"/>
          <w:szCs w:val="24"/>
          <w:lang w:eastAsia="es-ES"/>
        </w:rPr>
      </w:pPr>
      <w:r w:rsidRPr="00321FAD">
        <w:rPr>
          <w:rFonts w:ascii="Times New Roman" w:hAnsi="Times New Roman"/>
          <w:sz w:val="24"/>
          <w:szCs w:val="24"/>
          <w:u w:val="single"/>
          <w:lang w:eastAsia="es-ES"/>
        </w:rPr>
        <w:t>ARTÍCULO 2.-</w:t>
      </w:r>
      <w:r w:rsidRPr="00E67A41">
        <w:rPr>
          <w:rFonts w:ascii="Times New Roman" w:hAnsi="Times New Roman"/>
          <w:sz w:val="24"/>
          <w:szCs w:val="24"/>
          <w:lang w:eastAsia="es-ES"/>
        </w:rPr>
        <w:t xml:space="preserve"> La emisión referida en el Artículo anterior tendrá por objeto el arreglo de obligaciones del Estado Provincial mediante la entrega de Certificados, sean éstas de la Administración Central, de los Organismos Descentralizados y Autárquicos, y demás Entes, Empresas del Estado y Sociedades con participación provincial, cualquiera fuera su tipo, inclusive en liquidación, siempre que las mismas tengan su causa, origen y exigibilidad con anterioridad al 31 de diciembre de</w:t>
      </w:r>
      <w:r w:rsidR="00F207DD">
        <w:rPr>
          <w:rFonts w:ascii="Times New Roman" w:hAnsi="Times New Roman"/>
          <w:sz w:val="24"/>
          <w:szCs w:val="24"/>
          <w:lang w:eastAsia="es-ES"/>
        </w:rPr>
        <w:t xml:space="preserve"> </w:t>
      </w:r>
      <w:r w:rsidRPr="00E67A41">
        <w:rPr>
          <w:rFonts w:ascii="Times New Roman" w:hAnsi="Times New Roman"/>
          <w:sz w:val="24"/>
          <w:szCs w:val="24"/>
          <w:lang w:eastAsia="es-ES"/>
        </w:rPr>
        <w:t xml:space="preserve">2002, y consistieran en obligaciones de dar sumas de dinero o se resolvieran de tal manera. Se incluyen las obligaciones que tuvieran su origen o deriven de las acciones de causa o naturaleza tributaria, y de la gestión aseguradora del Instituto Provincial del Seguro siempre que su causa o título se verifique con anterioridad a la finalización del proceso de liquidación que se realice como consecuencia de la privatización dispuesta por </w:t>
      </w:r>
      <w:smartTag w:uri="urn:schemas-microsoft-com:office:smarttags" w:element="PersonName">
        <w:smartTagPr>
          <w:attr w:name="ProductID" w:val="la Ley I"/>
        </w:smartTagPr>
        <w:r w:rsidRPr="00E67A41">
          <w:rPr>
            <w:rFonts w:ascii="Times New Roman" w:hAnsi="Times New Roman"/>
            <w:sz w:val="24"/>
            <w:szCs w:val="24"/>
            <w:lang w:eastAsia="es-ES"/>
          </w:rPr>
          <w:t>la Ley I</w:t>
        </w:r>
      </w:smartTag>
      <w:r w:rsidRPr="00E67A41">
        <w:rPr>
          <w:rFonts w:ascii="Times New Roman" w:hAnsi="Times New Roman"/>
          <w:sz w:val="24"/>
          <w:szCs w:val="24"/>
          <w:lang w:eastAsia="es-ES"/>
        </w:rPr>
        <w:t xml:space="preserve"> – Nº </w:t>
      </w:r>
      <w:r>
        <w:rPr>
          <w:rFonts w:ascii="Times New Roman" w:hAnsi="Times New Roman"/>
          <w:sz w:val="24"/>
          <w:szCs w:val="24"/>
          <w:lang w:eastAsia="es-ES"/>
        </w:rPr>
        <w:t>105 (Antes Ley 3</w:t>
      </w:r>
      <w:r w:rsidRPr="00E67A41">
        <w:rPr>
          <w:rFonts w:ascii="Times New Roman" w:hAnsi="Times New Roman"/>
          <w:sz w:val="24"/>
          <w:szCs w:val="24"/>
          <w:lang w:eastAsia="es-ES"/>
        </w:rPr>
        <w:t xml:space="preserve">260) y sus modificatorias; aún cuando las mismas no fueran exigibles a la fecha referida precedentemente. </w:t>
      </w:r>
    </w:p>
    <w:p w:rsidR="00110292" w:rsidRPr="00E67A41" w:rsidRDefault="00110292" w:rsidP="00321FAD">
      <w:pPr>
        <w:spacing w:after="0" w:line="360" w:lineRule="auto"/>
        <w:jc w:val="both"/>
        <w:rPr>
          <w:rFonts w:ascii="Times New Roman" w:hAnsi="Times New Roman"/>
          <w:sz w:val="24"/>
          <w:szCs w:val="24"/>
          <w:lang w:eastAsia="es-ES"/>
        </w:rPr>
      </w:pPr>
    </w:p>
    <w:p w:rsidR="00110292" w:rsidRPr="00E67A41" w:rsidRDefault="00110292" w:rsidP="00321FAD">
      <w:pPr>
        <w:spacing w:after="0" w:line="360" w:lineRule="auto"/>
        <w:jc w:val="both"/>
        <w:rPr>
          <w:rFonts w:ascii="Times New Roman" w:hAnsi="Times New Roman"/>
          <w:sz w:val="24"/>
          <w:szCs w:val="24"/>
          <w:lang w:eastAsia="es-ES"/>
        </w:rPr>
      </w:pPr>
      <w:r w:rsidRPr="00321FAD">
        <w:rPr>
          <w:rFonts w:ascii="Times New Roman" w:hAnsi="Times New Roman"/>
          <w:sz w:val="24"/>
          <w:szCs w:val="24"/>
          <w:u w:val="single"/>
          <w:lang w:eastAsia="es-ES"/>
        </w:rPr>
        <w:t>ARTÍCULO 3.-</w:t>
      </w:r>
      <w:r w:rsidRPr="00E67A41">
        <w:rPr>
          <w:rFonts w:ascii="Times New Roman" w:hAnsi="Times New Roman"/>
          <w:sz w:val="24"/>
          <w:szCs w:val="24"/>
          <w:lang w:eastAsia="es-ES"/>
        </w:rPr>
        <w:t xml:space="preserve"> El Poder Ejecutivo invitará a los municipios a adherirse a la presente, quedando facultado a suscribir convenios con aquellos que los acepten, a efectos de realizar la transferencia de CEMIS y posibilitar su utilización en la atención de obligaciones cuya </w:t>
      </w:r>
      <w:r w:rsidRPr="00E67A41">
        <w:rPr>
          <w:rFonts w:ascii="Times New Roman" w:hAnsi="Times New Roman"/>
          <w:sz w:val="24"/>
          <w:szCs w:val="24"/>
          <w:lang w:eastAsia="es-ES"/>
        </w:rPr>
        <w:lastRenderedPageBreak/>
        <w:t xml:space="preserve">causa, origen o exigibilidad fueran anteriores al 31 de diciembre de 2002. El monto total destinado al conjunto de los municipios será de dólares estadounidenses diez millones (U$S 10.000.000) y se distribuirá en la misma proporción que a cada uno le corresponda según </w:t>
      </w:r>
      <w:smartTag w:uri="urn:schemas-microsoft-com:office:smarttags" w:element="PersonName">
        <w:smartTagPr>
          <w:attr w:name="ProductID" w:val="la Ley"/>
        </w:smartTagPr>
        <w:r w:rsidRPr="00E67A41">
          <w:rPr>
            <w:rFonts w:ascii="Times New Roman" w:hAnsi="Times New Roman"/>
            <w:sz w:val="24"/>
            <w:szCs w:val="24"/>
            <w:lang w:eastAsia="es-ES"/>
          </w:rPr>
          <w:t>la Ley</w:t>
        </w:r>
      </w:smartTag>
      <w:r w:rsidRPr="00E67A41">
        <w:rPr>
          <w:rFonts w:ascii="Times New Roman" w:hAnsi="Times New Roman"/>
          <w:sz w:val="24"/>
          <w:szCs w:val="24"/>
          <w:lang w:eastAsia="es-ES"/>
        </w:rPr>
        <w:t xml:space="preserve"> de Coparticipación Municipal, excepto cuando se trate de la cancelación de deudas con el Instituto de Previsión Social. En el caso de existir remanentes</w:t>
      </w:r>
      <w:bookmarkStart w:id="0" w:name="2"/>
      <w:bookmarkEnd w:id="0"/>
      <w:r w:rsidRPr="00E67A41">
        <w:rPr>
          <w:rFonts w:ascii="Times New Roman" w:hAnsi="Times New Roman"/>
          <w:sz w:val="24"/>
          <w:szCs w:val="24"/>
          <w:lang w:eastAsia="es-ES"/>
        </w:rPr>
        <w:t xml:space="preserve"> conforme a la reglamentación de la ley, se podrá distribuir entre los municipios que a tal fin lo soliciten. Los municipios que acepten suscribir el convenio para la utilización de CEMIS, cederán en pago de los mismos, a cada vencimiento, los montos que por Coparticipación Municipal de Impuestos le corresponda, equivalentes a los servicios de amortización e intereses de los Certificados. Ningún municipio podrá recibir certificados por un monto que supere el cien por ciento (100%) de la recaudación estimada para el ejercicio financiero 1998, en concepto de la coparticipación comunal que le corresponde. </w:t>
      </w:r>
    </w:p>
    <w:p w:rsidR="00110292" w:rsidRPr="00E67A41" w:rsidRDefault="00110292" w:rsidP="00321FAD">
      <w:pPr>
        <w:spacing w:after="0" w:line="360" w:lineRule="auto"/>
        <w:jc w:val="both"/>
        <w:rPr>
          <w:rFonts w:ascii="Times New Roman" w:hAnsi="Times New Roman"/>
          <w:sz w:val="24"/>
          <w:szCs w:val="24"/>
          <w:lang w:eastAsia="es-ES"/>
        </w:rPr>
      </w:pPr>
    </w:p>
    <w:p w:rsidR="00110292" w:rsidRPr="00E67A41" w:rsidRDefault="00110292" w:rsidP="00321FAD">
      <w:pPr>
        <w:spacing w:after="0" w:line="360" w:lineRule="auto"/>
        <w:jc w:val="both"/>
        <w:rPr>
          <w:rFonts w:ascii="Times New Roman" w:hAnsi="Times New Roman"/>
          <w:sz w:val="24"/>
          <w:szCs w:val="24"/>
          <w:lang w:eastAsia="es-ES"/>
        </w:rPr>
      </w:pPr>
      <w:r w:rsidRPr="00321FAD">
        <w:rPr>
          <w:rFonts w:ascii="Times New Roman" w:hAnsi="Times New Roman"/>
          <w:sz w:val="24"/>
          <w:szCs w:val="24"/>
          <w:u w:val="single"/>
          <w:lang w:eastAsia="es-ES"/>
        </w:rPr>
        <w:t>ARTÍCULO 4.-</w:t>
      </w:r>
      <w:r>
        <w:rPr>
          <w:rFonts w:ascii="Times New Roman" w:hAnsi="Times New Roman"/>
          <w:sz w:val="24"/>
          <w:szCs w:val="24"/>
          <w:lang w:eastAsia="es-ES"/>
        </w:rPr>
        <w:t xml:space="preserve"> </w:t>
      </w:r>
      <w:r w:rsidRPr="00E67A41">
        <w:rPr>
          <w:rFonts w:ascii="Times New Roman" w:hAnsi="Times New Roman"/>
          <w:sz w:val="24"/>
          <w:szCs w:val="24"/>
          <w:lang w:eastAsia="es-ES"/>
        </w:rPr>
        <w:t xml:space="preserve">Los Certificados se emitirán al portador, indicarán el número de esta Ley, llevarán adheridos cupones para el pago de los respectivos servicios de intereses y amortización, deberán estar numerados, contendrán las obligaciones y condiciones de pago y demás requisitos que indique el Poder Ejecutivo en el Decreto que la reglamente. Su valor nominal será de Cien (U$S 100.-), Mil (U$S 1.000.-) ó Cinco Mil (U$S 5.000) Dólares Estadounidenses. A los efectos del pago de la deuda determinada se entregarán los Certificados necesarios para su cancelación. La diferencia por importes menores a cien (100) se cancelarán en dinero efectivo en Pesos. </w:t>
      </w:r>
    </w:p>
    <w:p w:rsidR="00110292" w:rsidRPr="00E67A41" w:rsidRDefault="00110292" w:rsidP="00321FAD">
      <w:pPr>
        <w:spacing w:after="0" w:line="360" w:lineRule="auto"/>
        <w:jc w:val="both"/>
        <w:rPr>
          <w:rFonts w:ascii="Times New Roman" w:hAnsi="Times New Roman"/>
          <w:sz w:val="24"/>
          <w:szCs w:val="24"/>
          <w:lang w:eastAsia="es-ES"/>
        </w:rPr>
      </w:pPr>
    </w:p>
    <w:p w:rsidR="00110292" w:rsidRPr="00E67A41" w:rsidRDefault="00110292" w:rsidP="00321FAD">
      <w:pPr>
        <w:spacing w:after="0" w:line="360" w:lineRule="auto"/>
        <w:jc w:val="both"/>
        <w:rPr>
          <w:rFonts w:ascii="Times New Roman" w:hAnsi="Times New Roman"/>
          <w:sz w:val="24"/>
          <w:szCs w:val="24"/>
          <w:lang w:eastAsia="es-ES"/>
        </w:rPr>
      </w:pPr>
      <w:r w:rsidRPr="00321FAD">
        <w:rPr>
          <w:rFonts w:ascii="Times New Roman" w:hAnsi="Times New Roman"/>
          <w:sz w:val="24"/>
          <w:szCs w:val="24"/>
          <w:u w:val="single"/>
          <w:lang w:eastAsia="es-ES"/>
        </w:rPr>
        <w:t>ARTÍCULO 5.-</w:t>
      </w:r>
      <w:r w:rsidRPr="00E67A41">
        <w:rPr>
          <w:rFonts w:ascii="Times New Roman" w:hAnsi="Times New Roman"/>
          <w:sz w:val="24"/>
          <w:szCs w:val="24"/>
          <w:lang w:eastAsia="es-ES"/>
        </w:rPr>
        <w:t xml:space="preserve"> Durante los veinticuatro (24) primeros meses contados desde el primero de agosto de 1.996, los Certificados devengarán un interés vencido del seis por ciento (6%) anual nominal, capitalizable trimestralmente. El monto acumulado a la finalización de dicho período se amortizará en treinta y una (31) cuotas trimestrales iguales y consecutivas que totalizan el equivalente al 96,87% y una última, la número treinta y dos (32) al tres coma trece por ciento (3,13%); del monto acumulado. Cuando se trate de arreglos de deudas de organismos, cuya exigibilidad opere con posterioridad al 1 de agosto del año 1.996, los Certificados se entregarán al valor residual, considerado éste como el resultado del valor nominal, sus intereses y amortizaciones, al inicio del trimestre en el que se perfecciona el acuerdo de arreglo de la deuda con el acreedor y/o se cancela la obligación </w:t>
      </w:r>
      <w:r w:rsidRPr="00E67A41">
        <w:rPr>
          <w:rFonts w:ascii="Times New Roman" w:hAnsi="Times New Roman"/>
          <w:sz w:val="24"/>
          <w:szCs w:val="24"/>
          <w:lang w:eastAsia="es-ES"/>
        </w:rPr>
        <w:lastRenderedPageBreak/>
        <w:t xml:space="preserve">mediante la entrega de los mismos. En los arreglos de deudas exigibles con anterioridad al 1 de agosto del año 1.996, los Certificados se </w:t>
      </w:r>
      <w:bookmarkStart w:id="1" w:name="3"/>
      <w:bookmarkEnd w:id="1"/>
      <w:r w:rsidRPr="00E67A41">
        <w:rPr>
          <w:rFonts w:ascii="Times New Roman" w:hAnsi="Times New Roman"/>
          <w:sz w:val="24"/>
          <w:szCs w:val="24"/>
          <w:lang w:eastAsia="es-ES"/>
        </w:rPr>
        <w:t>entregarán al valor nominal, razón por la cual las referidas deudas se determinarán al 31 de julio del año 1996 conforme a las modalidades de las obligaciones que las originaron. En los casos de compensación de deudas y créditos entre el Estado Provincial y los municipios adheridos, su causa, origen y exigibilidad podrá serlo hasta la fecha establecida en el Artículo 2 primer párrafo. La recepción de los referidos Certificados por parte del Estado Provincial y/o Municipal por entrega de terceros para el pago o cancelación de sus obligaciones en los términos del Artículo 12 de la presente Ley, se efectuará en todos los casos a su valor residual al inicio del trimestre en que se perfecciona el pago o cancelación, debiendo determinars</w:t>
      </w:r>
      <w:r w:rsidR="00321FAD">
        <w:rPr>
          <w:rFonts w:ascii="Times New Roman" w:hAnsi="Times New Roman"/>
          <w:sz w:val="24"/>
          <w:szCs w:val="24"/>
          <w:lang w:eastAsia="es-ES"/>
        </w:rPr>
        <w:t>e la obligación a igual fecha.</w:t>
      </w:r>
    </w:p>
    <w:p w:rsidR="00110292" w:rsidRPr="008612CB" w:rsidRDefault="00110292" w:rsidP="00321FAD">
      <w:pPr>
        <w:spacing w:after="0" w:line="360" w:lineRule="auto"/>
        <w:jc w:val="both"/>
        <w:rPr>
          <w:rFonts w:ascii="Times New Roman" w:hAnsi="Times New Roman"/>
          <w:sz w:val="24"/>
          <w:szCs w:val="24"/>
          <w:lang w:eastAsia="es-ES"/>
        </w:rPr>
      </w:pPr>
    </w:p>
    <w:p w:rsidR="00110292" w:rsidRPr="00E67A41" w:rsidRDefault="00110292" w:rsidP="00321FAD">
      <w:pPr>
        <w:spacing w:after="0" w:line="360" w:lineRule="auto"/>
        <w:jc w:val="both"/>
        <w:rPr>
          <w:rFonts w:ascii="Times New Roman" w:hAnsi="Times New Roman"/>
          <w:sz w:val="24"/>
          <w:szCs w:val="24"/>
          <w:lang w:eastAsia="es-ES"/>
        </w:rPr>
      </w:pPr>
      <w:r w:rsidRPr="00321FAD">
        <w:rPr>
          <w:rFonts w:ascii="Times New Roman" w:hAnsi="Times New Roman"/>
          <w:sz w:val="24"/>
          <w:szCs w:val="24"/>
          <w:u w:val="single"/>
          <w:lang w:eastAsia="es-ES"/>
        </w:rPr>
        <w:t>ARTÍCULO 6.-</w:t>
      </w:r>
      <w:r w:rsidRPr="008612CB">
        <w:rPr>
          <w:rFonts w:ascii="Times New Roman" w:hAnsi="Times New Roman"/>
          <w:sz w:val="24"/>
          <w:szCs w:val="24"/>
          <w:lang w:eastAsia="es-ES"/>
        </w:rPr>
        <w:t xml:space="preserve"> </w:t>
      </w:r>
      <w:r w:rsidRPr="00E67A41">
        <w:rPr>
          <w:rFonts w:ascii="Times New Roman" w:hAnsi="Times New Roman"/>
          <w:sz w:val="24"/>
          <w:szCs w:val="24"/>
          <w:lang w:eastAsia="es-ES"/>
        </w:rPr>
        <w:t>En el período de amortización del monto acumulado,</w:t>
      </w:r>
      <w:r w:rsidRPr="008612CB">
        <w:rPr>
          <w:rFonts w:ascii="Times New Roman" w:hAnsi="Times New Roman"/>
          <w:sz w:val="24"/>
          <w:szCs w:val="24"/>
          <w:lang w:eastAsia="es-ES"/>
        </w:rPr>
        <w:t xml:space="preserve"> </w:t>
      </w:r>
      <w:r w:rsidRPr="00E67A41">
        <w:rPr>
          <w:rFonts w:ascii="Times New Roman" w:hAnsi="Times New Roman"/>
          <w:sz w:val="24"/>
          <w:szCs w:val="24"/>
          <w:lang w:eastAsia="es-ES"/>
        </w:rPr>
        <w:t>el saldo de capital pendiente de pago devengará un interés del seis por</w:t>
      </w:r>
      <w:r w:rsidRPr="008612CB">
        <w:rPr>
          <w:rFonts w:ascii="Times New Roman" w:hAnsi="Times New Roman"/>
          <w:sz w:val="24"/>
          <w:szCs w:val="24"/>
          <w:lang w:eastAsia="es-ES"/>
        </w:rPr>
        <w:t xml:space="preserve"> ciento (6%) anual </w:t>
      </w:r>
      <w:r w:rsidRPr="00E67A41">
        <w:rPr>
          <w:rFonts w:ascii="Times New Roman" w:hAnsi="Times New Roman"/>
          <w:sz w:val="24"/>
          <w:szCs w:val="24"/>
          <w:lang w:eastAsia="es-ES"/>
        </w:rPr>
        <w:t>nominal vencido, que se liquidará y abonará en forma conjunta con cada cuota de amortización.</w:t>
      </w:r>
      <w:r w:rsidRPr="008612CB">
        <w:rPr>
          <w:rFonts w:ascii="Times New Roman" w:hAnsi="Times New Roman"/>
          <w:sz w:val="24"/>
          <w:szCs w:val="24"/>
          <w:lang w:eastAsia="es-ES"/>
        </w:rPr>
        <w:t xml:space="preserve"> </w:t>
      </w:r>
      <w:r w:rsidRPr="00E67A41">
        <w:rPr>
          <w:rFonts w:ascii="Times New Roman" w:hAnsi="Times New Roman"/>
          <w:sz w:val="24"/>
          <w:szCs w:val="24"/>
          <w:lang w:eastAsia="es-ES"/>
        </w:rPr>
        <w:t xml:space="preserve">El Poder Ejecutivo reglamentará todos los aspectos referentes a los pagos por servicios de intereses y amortización, los que podrán ser efectuados a través del banco que en la oportunidad actúe como agente financiero de </w:t>
      </w:r>
      <w:smartTag w:uri="urn:schemas-microsoft-com:office:smarttags" w:element="PersonName">
        <w:smartTagPr>
          <w:attr w:name="ProductID" w:val="la Provincia"/>
        </w:smartTagPr>
        <w:r w:rsidRPr="00E67A41">
          <w:rPr>
            <w:rFonts w:ascii="Times New Roman" w:hAnsi="Times New Roman"/>
            <w:sz w:val="24"/>
            <w:szCs w:val="24"/>
            <w:lang w:eastAsia="es-ES"/>
          </w:rPr>
          <w:t>la Provincia</w:t>
        </w:r>
      </w:smartTag>
      <w:r w:rsidRPr="00E67A41">
        <w:rPr>
          <w:rFonts w:ascii="Times New Roman" w:hAnsi="Times New Roman"/>
          <w:sz w:val="24"/>
          <w:szCs w:val="24"/>
          <w:lang w:eastAsia="es-ES"/>
        </w:rPr>
        <w:t xml:space="preserve">, conforme se convenga con éste. </w:t>
      </w:r>
    </w:p>
    <w:p w:rsidR="00110292" w:rsidRPr="008612CB" w:rsidRDefault="00110292" w:rsidP="00321FAD">
      <w:pPr>
        <w:spacing w:after="0" w:line="360" w:lineRule="auto"/>
        <w:jc w:val="both"/>
        <w:rPr>
          <w:rFonts w:ascii="Times New Roman" w:hAnsi="Times New Roman"/>
          <w:sz w:val="24"/>
          <w:szCs w:val="24"/>
          <w:lang w:eastAsia="es-ES"/>
        </w:rPr>
      </w:pPr>
    </w:p>
    <w:p w:rsidR="00110292" w:rsidRDefault="00110292" w:rsidP="00321FAD">
      <w:pPr>
        <w:spacing w:after="0" w:line="360" w:lineRule="auto"/>
        <w:jc w:val="both"/>
        <w:rPr>
          <w:rFonts w:ascii="Times New Roman" w:hAnsi="Times New Roman"/>
          <w:sz w:val="24"/>
          <w:szCs w:val="24"/>
          <w:lang w:eastAsia="es-ES"/>
        </w:rPr>
      </w:pPr>
      <w:r w:rsidRPr="00321FAD">
        <w:rPr>
          <w:rFonts w:ascii="Times New Roman" w:hAnsi="Times New Roman"/>
          <w:sz w:val="24"/>
          <w:szCs w:val="24"/>
          <w:u w:val="single"/>
          <w:lang w:eastAsia="es-ES"/>
        </w:rPr>
        <w:t>ARTÍCULO 7.-</w:t>
      </w:r>
      <w:r w:rsidRPr="008612CB">
        <w:rPr>
          <w:rFonts w:ascii="Times New Roman" w:hAnsi="Times New Roman"/>
          <w:sz w:val="24"/>
          <w:szCs w:val="24"/>
          <w:lang w:eastAsia="es-ES"/>
        </w:rPr>
        <w:t xml:space="preserve"> </w:t>
      </w:r>
      <w:r w:rsidRPr="00E67A41">
        <w:rPr>
          <w:rFonts w:ascii="Times New Roman" w:hAnsi="Times New Roman"/>
          <w:sz w:val="24"/>
          <w:szCs w:val="24"/>
          <w:lang w:eastAsia="es-ES"/>
        </w:rPr>
        <w:t xml:space="preserve">Sin perjuicio de la responsabilidad general de </w:t>
      </w:r>
      <w:smartTag w:uri="urn:schemas-microsoft-com:office:smarttags" w:element="PersonName">
        <w:smartTagPr>
          <w:attr w:name="ProductID" w:val="la Provincia"/>
        </w:smartTagPr>
        <w:r w:rsidRPr="00E67A41">
          <w:rPr>
            <w:rFonts w:ascii="Times New Roman" w:hAnsi="Times New Roman"/>
            <w:sz w:val="24"/>
            <w:szCs w:val="24"/>
            <w:lang w:eastAsia="es-ES"/>
          </w:rPr>
          <w:t>la Provincia</w:t>
        </w:r>
      </w:smartTag>
      <w:r w:rsidRPr="00E67A41">
        <w:rPr>
          <w:rFonts w:ascii="Times New Roman" w:hAnsi="Times New Roman"/>
          <w:sz w:val="24"/>
          <w:szCs w:val="24"/>
          <w:lang w:eastAsia="es-ES"/>
        </w:rPr>
        <w:t xml:space="preserve"> de Misiones en el marco de la legislación vigente, por la emisión de los Certificados que se autorizan, se afectarán como garantía específica, los recursos provenientes del Régimen de</w:t>
      </w:r>
      <w:r w:rsidRPr="008612CB">
        <w:rPr>
          <w:rFonts w:ascii="Times New Roman" w:hAnsi="Times New Roman"/>
          <w:sz w:val="24"/>
          <w:szCs w:val="24"/>
          <w:lang w:eastAsia="es-ES"/>
        </w:rPr>
        <w:t xml:space="preserve"> </w:t>
      </w:r>
      <w:r w:rsidRPr="00E67A41">
        <w:rPr>
          <w:rFonts w:ascii="Times New Roman" w:hAnsi="Times New Roman"/>
          <w:sz w:val="24"/>
          <w:szCs w:val="24"/>
          <w:lang w:eastAsia="es-ES"/>
        </w:rPr>
        <w:t>Coparticipación Federal de Impuestos - Ley 23.548 Régimen Transitorio de Distribución de Recursos Fiscales y/o el que lo sustituya en el futuro, debiéndose, transcurrido los primeros veinticuatro (24) meses desde el 1 de agosto del año 1.996, y al inicio de cada trimestre de</w:t>
      </w:r>
      <w:r w:rsidRPr="008612CB">
        <w:rPr>
          <w:rFonts w:ascii="Times New Roman" w:hAnsi="Times New Roman"/>
          <w:sz w:val="24"/>
          <w:szCs w:val="24"/>
          <w:lang w:eastAsia="es-ES"/>
        </w:rPr>
        <w:t xml:space="preserve"> </w:t>
      </w:r>
      <w:r w:rsidRPr="00E67A41">
        <w:rPr>
          <w:rFonts w:ascii="Times New Roman" w:hAnsi="Times New Roman"/>
          <w:sz w:val="24"/>
          <w:szCs w:val="24"/>
          <w:lang w:eastAsia="es-ES"/>
        </w:rPr>
        <w:t xml:space="preserve">pago, destinar un porcentaje diario de las sumas que se reciban en dicho concepto, a los fines de constituir fondos en una cuenta especial que garantice el pago de los servicios trimestrales de amortización e intereses de los certificados en circulación, en la forma, condiciones y Modalidades que establezca el Poder Ejecutivo. </w:t>
      </w:r>
    </w:p>
    <w:p w:rsidR="00F54F50" w:rsidRPr="00E67A41" w:rsidRDefault="00F54F50" w:rsidP="00321FAD">
      <w:pPr>
        <w:spacing w:after="0" w:line="360" w:lineRule="auto"/>
        <w:jc w:val="both"/>
        <w:rPr>
          <w:rFonts w:ascii="Times New Roman" w:hAnsi="Times New Roman"/>
          <w:sz w:val="24"/>
          <w:szCs w:val="24"/>
          <w:lang w:eastAsia="es-ES"/>
        </w:rPr>
      </w:pPr>
    </w:p>
    <w:p w:rsidR="00110292" w:rsidRPr="00E67A41" w:rsidRDefault="00110292" w:rsidP="00321FAD">
      <w:pPr>
        <w:spacing w:after="0" w:line="360" w:lineRule="auto"/>
        <w:jc w:val="both"/>
        <w:rPr>
          <w:rFonts w:ascii="Times New Roman" w:hAnsi="Times New Roman"/>
          <w:sz w:val="24"/>
          <w:szCs w:val="24"/>
          <w:lang w:eastAsia="es-ES"/>
        </w:rPr>
      </w:pPr>
      <w:r w:rsidRPr="00321FAD">
        <w:rPr>
          <w:rFonts w:ascii="Times New Roman" w:hAnsi="Times New Roman"/>
          <w:sz w:val="24"/>
          <w:szCs w:val="24"/>
          <w:u w:val="single"/>
          <w:lang w:eastAsia="es-ES"/>
        </w:rPr>
        <w:t>ARTÍCULO 8.-</w:t>
      </w:r>
      <w:r w:rsidRPr="008612CB">
        <w:rPr>
          <w:rFonts w:ascii="Times New Roman" w:hAnsi="Times New Roman"/>
          <w:sz w:val="24"/>
          <w:szCs w:val="24"/>
          <w:lang w:eastAsia="es-ES"/>
        </w:rPr>
        <w:t xml:space="preserve"> </w:t>
      </w:r>
      <w:r w:rsidRPr="00E67A41">
        <w:rPr>
          <w:rFonts w:ascii="Times New Roman" w:hAnsi="Times New Roman"/>
          <w:sz w:val="24"/>
          <w:szCs w:val="24"/>
          <w:lang w:eastAsia="es-ES"/>
        </w:rPr>
        <w:t xml:space="preserve">El agente financiero del Estado Provincial que intervenga en la recepción del recurso mencionado en el Artículo anterior, retendrá diariamente desde el inicio de cada </w:t>
      </w:r>
      <w:r w:rsidRPr="00E67A41">
        <w:rPr>
          <w:rFonts w:ascii="Times New Roman" w:hAnsi="Times New Roman"/>
          <w:sz w:val="24"/>
          <w:szCs w:val="24"/>
          <w:lang w:eastAsia="es-ES"/>
        </w:rPr>
        <w:lastRenderedPageBreak/>
        <w:t>trimestre de pago y hasta su finalización un porcentaje predeterminado de los mismos y lo depositará en una cuenta en Dólares Estadounidenses</w:t>
      </w:r>
      <w:r w:rsidRPr="008612CB">
        <w:rPr>
          <w:rFonts w:ascii="Times New Roman" w:hAnsi="Times New Roman"/>
          <w:sz w:val="24"/>
          <w:szCs w:val="24"/>
          <w:lang w:eastAsia="es-ES"/>
        </w:rPr>
        <w:t xml:space="preserve"> </w:t>
      </w:r>
      <w:r w:rsidRPr="00E67A41">
        <w:rPr>
          <w:rFonts w:ascii="Times New Roman" w:hAnsi="Times New Roman"/>
          <w:sz w:val="24"/>
          <w:szCs w:val="24"/>
          <w:lang w:eastAsia="es-ES"/>
        </w:rPr>
        <w:t xml:space="preserve">conforme se convenga con éste. El pago de los servicios de amortización e intereses de cada trimestre, se atenderá con las sumas acumuladas en dicha cuenta, y en caso de resultar insuficientes las mismas, se </w:t>
      </w:r>
      <w:bookmarkStart w:id="2" w:name="4"/>
      <w:bookmarkEnd w:id="2"/>
      <w:r w:rsidRPr="00E67A41">
        <w:rPr>
          <w:rFonts w:ascii="Times New Roman" w:hAnsi="Times New Roman"/>
          <w:sz w:val="24"/>
          <w:szCs w:val="24"/>
          <w:lang w:eastAsia="es-ES"/>
        </w:rPr>
        <w:t>afectarán los recursos generales del Tesoro Provincial hasta completar el pago de los servicios. Si a la finalización de cada trimestre existiera un excedente de las sumas acumuladas en el fondo respecto de las obligaciones</w:t>
      </w:r>
      <w:r w:rsidRPr="008612CB">
        <w:rPr>
          <w:rFonts w:ascii="Times New Roman" w:hAnsi="Times New Roman"/>
          <w:sz w:val="24"/>
          <w:szCs w:val="24"/>
          <w:lang w:eastAsia="es-ES"/>
        </w:rPr>
        <w:t xml:space="preserve"> </w:t>
      </w:r>
      <w:r w:rsidRPr="00E67A41">
        <w:rPr>
          <w:rFonts w:ascii="Times New Roman" w:hAnsi="Times New Roman"/>
          <w:sz w:val="24"/>
          <w:szCs w:val="24"/>
          <w:lang w:eastAsia="es-ES"/>
        </w:rPr>
        <w:t xml:space="preserve">del trimestre a atender con los mismos, será de libre disponibilidad, pudiendo destinarse al rescate anticipado de los Certificados, por licitación pública. Las sumas acumuladas en la cuenta especial creada por la presente, con la sola excepción de los excedentes trimestrales que puedan surgir conforme lo determinado en el párrafo anterior, serán indisponibles a todo otro efecto que no sean los fines de esta Ley e inembargables en su totalidad por reclamos que no se sustenten en la falta de pago de los Certificados emitidos. </w:t>
      </w:r>
    </w:p>
    <w:p w:rsidR="00110292" w:rsidRPr="008612CB" w:rsidRDefault="00110292" w:rsidP="00321FAD">
      <w:pPr>
        <w:spacing w:after="0" w:line="360" w:lineRule="auto"/>
        <w:jc w:val="both"/>
        <w:rPr>
          <w:rFonts w:ascii="Times New Roman" w:hAnsi="Times New Roman"/>
          <w:sz w:val="24"/>
          <w:szCs w:val="24"/>
          <w:lang w:eastAsia="es-ES"/>
        </w:rPr>
      </w:pPr>
    </w:p>
    <w:p w:rsidR="00110292" w:rsidRPr="00E67A41" w:rsidRDefault="00110292" w:rsidP="00321FAD">
      <w:pPr>
        <w:spacing w:after="0" w:line="360" w:lineRule="auto"/>
        <w:jc w:val="both"/>
        <w:rPr>
          <w:rFonts w:ascii="Times New Roman" w:hAnsi="Times New Roman"/>
          <w:sz w:val="24"/>
          <w:szCs w:val="24"/>
          <w:lang w:eastAsia="es-ES"/>
        </w:rPr>
      </w:pPr>
      <w:r w:rsidRPr="00321FAD">
        <w:rPr>
          <w:rFonts w:ascii="Times New Roman" w:hAnsi="Times New Roman"/>
          <w:sz w:val="24"/>
          <w:szCs w:val="24"/>
          <w:u w:val="single"/>
          <w:lang w:eastAsia="es-ES"/>
        </w:rPr>
        <w:t>ARTÍCULO 9.-</w:t>
      </w:r>
      <w:r w:rsidRPr="008612CB">
        <w:rPr>
          <w:rFonts w:ascii="Times New Roman" w:hAnsi="Times New Roman"/>
          <w:sz w:val="24"/>
          <w:szCs w:val="24"/>
          <w:lang w:eastAsia="es-ES"/>
        </w:rPr>
        <w:t xml:space="preserve"> </w:t>
      </w:r>
      <w:r w:rsidRPr="00E67A41">
        <w:rPr>
          <w:rFonts w:ascii="Times New Roman" w:hAnsi="Times New Roman"/>
          <w:sz w:val="24"/>
          <w:szCs w:val="24"/>
          <w:lang w:eastAsia="es-ES"/>
        </w:rPr>
        <w:t>Los Certificados, como así también las cesiones por cualquier forma o rendimientos de los mismos, estarán exentos de todo</w:t>
      </w:r>
      <w:r w:rsidRPr="008612CB">
        <w:rPr>
          <w:rFonts w:ascii="Times New Roman" w:hAnsi="Times New Roman"/>
          <w:sz w:val="24"/>
          <w:szCs w:val="24"/>
          <w:lang w:eastAsia="es-ES"/>
        </w:rPr>
        <w:t xml:space="preserve"> </w:t>
      </w:r>
      <w:r w:rsidRPr="00E67A41">
        <w:rPr>
          <w:rFonts w:ascii="Times New Roman" w:hAnsi="Times New Roman"/>
          <w:sz w:val="24"/>
          <w:szCs w:val="24"/>
          <w:lang w:eastAsia="es-ES"/>
        </w:rPr>
        <w:t xml:space="preserve">impuesto provincial creado o a crearse, y solamente en cuanto se refiera a los mencionados Certificados. </w:t>
      </w:r>
    </w:p>
    <w:p w:rsidR="00110292" w:rsidRPr="008612CB" w:rsidRDefault="00110292" w:rsidP="00321FAD">
      <w:pPr>
        <w:spacing w:after="0" w:line="360" w:lineRule="auto"/>
        <w:jc w:val="both"/>
        <w:rPr>
          <w:rFonts w:ascii="Times New Roman" w:hAnsi="Times New Roman"/>
          <w:sz w:val="24"/>
          <w:szCs w:val="24"/>
          <w:lang w:eastAsia="es-ES"/>
        </w:rPr>
      </w:pPr>
    </w:p>
    <w:p w:rsidR="00110292" w:rsidRPr="00E67A41" w:rsidRDefault="00110292" w:rsidP="00321FAD">
      <w:pPr>
        <w:spacing w:after="0" w:line="360" w:lineRule="auto"/>
        <w:jc w:val="both"/>
        <w:rPr>
          <w:rFonts w:ascii="Times New Roman" w:hAnsi="Times New Roman"/>
          <w:sz w:val="24"/>
          <w:szCs w:val="24"/>
          <w:lang w:eastAsia="es-ES"/>
        </w:rPr>
      </w:pPr>
      <w:r w:rsidRPr="00321FAD">
        <w:rPr>
          <w:rFonts w:ascii="Times New Roman" w:hAnsi="Times New Roman"/>
          <w:sz w:val="24"/>
          <w:szCs w:val="24"/>
          <w:u w:val="single"/>
          <w:lang w:eastAsia="es-ES"/>
        </w:rPr>
        <w:t>ARTTCULO 10.-</w:t>
      </w:r>
      <w:r w:rsidRPr="008612CB">
        <w:rPr>
          <w:rFonts w:ascii="Times New Roman" w:hAnsi="Times New Roman"/>
          <w:sz w:val="24"/>
          <w:szCs w:val="24"/>
          <w:lang w:eastAsia="es-ES"/>
        </w:rPr>
        <w:t xml:space="preserve"> </w:t>
      </w:r>
      <w:r w:rsidRPr="00E67A41">
        <w:rPr>
          <w:rFonts w:ascii="Times New Roman" w:hAnsi="Times New Roman"/>
          <w:sz w:val="24"/>
          <w:szCs w:val="24"/>
          <w:lang w:eastAsia="es-ES"/>
        </w:rPr>
        <w:t xml:space="preserve">El Poder Ejecutivo abonará los servicios de amortización y renta en dólares estadounidenses. </w:t>
      </w:r>
    </w:p>
    <w:p w:rsidR="00110292" w:rsidRPr="008612CB" w:rsidRDefault="00110292" w:rsidP="00321FAD">
      <w:pPr>
        <w:spacing w:after="0" w:line="360" w:lineRule="auto"/>
        <w:jc w:val="both"/>
        <w:rPr>
          <w:rFonts w:ascii="Times New Roman" w:hAnsi="Times New Roman"/>
          <w:sz w:val="24"/>
          <w:szCs w:val="24"/>
          <w:lang w:eastAsia="es-ES"/>
        </w:rPr>
      </w:pPr>
    </w:p>
    <w:p w:rsidR="00110292" w:rsidRDefault="00110292" w:rsidP="00321FAD">
      <w:pPr>
        <w:spacing w:after="0" w:line="360" w:lineRule="auto"/>
        <w:jc w:val="both"/>
        <w:rPr>
          <w:rFonts w:ascii="Times New Roman" w:hAnsi="Times New Roman"/>
          <w:sz w:val="24"/>
          <w:szCs w:val="24"/>
          <w:lang w:eastAsia="es-ES"/>
        </w:rPr>
      </w:pPr>
      <w:r w:rsidRPr="00321FAD">
        <w:rPr>
          <w:rFonts w:ascii="Times New Roman" w:hAnsi="Times New Roman"/>
          <w:sz w:val="24"/>
          <w:szCs w:val="24"/>
          <w:u w:val="single"/>
          <w:lang w:eastAsia="es-ES"/>
        </w:rPr>
        <w:t>ARTÍCULO 11.-</w:t>
      </w:r>
      <w:r w:rsidRPr="008612CB">
        <w:rPr>
          <w:rFonts w:ascii="Times New Roman" w:hAnsi="Times New Roman"/>
          <w:sz w:val="24"/>
          <w:szCs w:val="24"/>
          <w:lang w:eastAsia="es-ES"/>
        </w:rPr>
        <w:t xml:space="preserve"> </w:t>
      </w:r>
      <w:r w:rsidRPr="00E67A41">
        <w:rPr>
          <w:rFonts w:ascii="Times New Roman" w:hAnsi="Times New Roman"/>
          <w:sz w:val="24"/>
          <w:szCs w:val="24"/>
          <w:lang w:eastAsia="es-ES"/>
        </w:rPr>
        <w:t>Los Certificados que se emitan por aplicación de la presente Ley, no podrán ser utilizados por el Estado Provincial, Adm</w:t>
      </w:r>
      <w:r w:rsidRPr="008612CB">
        <w:rPr>
          <w:rFonts w:ascii="Times New Roman" w:hAnsi="Times New Roman"/>
          <w:sz w:val="24"/>
          <w:szCs w:val="24"/>
          <w:lang w:eastAsia="es-ES"/>
        </w:rPr>
        <w:t xml:space="preserve">inistración Central, </w:t>
      </w:r>
      <w:r w:rsidRPr="00E67A41">
        <w:rPr>
          <w:rFonts w:ascii="Times New Roman" w:hAnsi="Times New Roman"/>
          <w:sz w:val="24"/>
          <w:szCs w:val="24"/>
          <w:lang w:eastAsia="es-ES"/>
        </w:rPr>
        <w:t>Organismos Descentralizados y autárquicos y demás Entes, Empresas del Estado y Sociedades con participación estatal, cualquiera fuera su tipo, in</w:t>
      </w:r>
      <w:r w:rsidRPr="008612CB">
        <w:rPr>
          <w:rFonts w:ascii="Times New Roman" w:hAnsi="Times New Roman"/>
          <w:sz w:val="24"/>
          <w:szCs w:val="24"/>
          <w:lang w:eastAsia="es-ES"/>
        </w:rPr>
        <w:t xml:space="preserve">clusive en </w:t>
      </w:r>
      <w:r w:rsidRPr="00E67A41">
        <w:rPr>
          <w:rFonts w:ascii="Times New Roman" w:hAnsi="Times New Roman"/>
          <w:sz w:val="24"/>
          <w:szCs w:val="24"/>
          <w:lang w:eastAsia="es-ES"/>
        </w:rPr>
        <w:t>liquidación; para cancelar deudas por remuneraciones líquidas del personal dependiente, pensiones, jubilaciones y/o becas a su cargo o del Instituto de Previsión Social de la Provincia, deudas incluidas en la Ley VII – Nº 17 (Antes Ley 2913) y Decreto 1945/92;</w:t>
      </w:r>
      <w:r w:rsidRPr="008612CB">
        <w:rPr>
          <w:rFonts w:ascii="Times New Roman" w:hAnsi="Times New Roman"/>
          <w:sz w:val="24"/>
          <w:szCs w:val="24"/>
          <w:lang w:eastAsia="es-ES"/>
        </w:rPr>
        <w:t xml:space="preserve"> </w:t>
      </w:r>
      <w:r w:rsidRPr="00E67A41">
        <w:rPr>
          <w:rFonts w:ascii="Times New Roman" w:hAnsi="Times New Roman"/>
          <w:sz w:val="24"/>
          <w:szCs w:val="24"/>
          <w:lang w:eastAsia="es-ES"/>
        </w:rPr>
        <w:t xml:space="preserve">con excepción de los casos en que se manifieste expresamente el consentimiento. </w:t>
      </w:r>
    </w:p>
    <w:p w:rsidR="00F54F50" w:rsidRPr="00E67A41" w:rsidRDefault="00F54F50" w:rsidP="00321FAD">
      <w:pPr>
        <w:spacing w:after="0" w:line="360" w:lineRule="auto"/>
        <w:jc w:val="both"/>
        <w:rPr>
          <w:rFonts w:ascii="Times New Roman" w:hAnsi="Times New Roman"/>
          <w:sz w:val="24"/>
          <w:szCs w:val="24"/>
          <w:lang w:eastAsia="es-ES"/>
        </w:rPr>
      </w:pPr>
    </w:p>
    <w:p w:rsidR="00110292" w:rsidRPr="00E67A41" w:rsidRDefault="00110292" w:rsidP="00321FAD">
      <w:pPr>
        <w:spacing w:after="0" w:line="360" w:lineRule="auto"/>
        <w:jc w:val="both"/>
        <w:rPr>
          <w:rFonts w:ascii="Times New Roman" w:hAnsi="Times New Roman"/>
          <w:sz w:val="24"/>
          <w:szCs w:val="24"/>
          <w:lang w:eastAsia="es-ES"/>
        </w:rPr>
      </w:pPr>
      <w:r w:rsidRPr="00321FAD">
        <w:rPr>
          <w:rFonts w:ascii="Times New Roman" w:hAnsi="Times New Roman"/>
          <w:sz w:val="24"/>
          <w:szCs w:val="24"/>
          <w:u w:val="single"/>
          <w:lang w:eastAsia="es-ES"/>
        </w:rPr>
        <w:t>ARTÍCULO 12.-</w:t>
      </w:r>
      <w:r w:rsidRPr="008612CB">
        <w:rPr>
          <w:rFonts w:ascii="Times New Roman" w:hAnsi="Times New Roman"/>
          <w:sz w:val="24"/>
          <w:szCs w:val="24"/>
          <w:lang w:eastAsia="es-ES"/>
        </w:rPr>
        <w:t xml:space="preserve"> </w:t>
      </w:r>
      <w:r w:rsidRPr="00E67A41">
        <w:rPr>
          <w:rFonts w:ascii="Times New Roman" w:hAnsi="Times New Roman"/>
          <w:sz w:val="24"/>
          <w:szCs w:val="24"/>
          <w:lang w:eastAsia="es-ES"/>
        </w:rPr>
        <w:t>Los Certificados objeto de la presente Ley, podrán</w:t>
      </w:r>
      <w:r w:rsidRPr="008612CB">
        <w:rPr>
          <w:rFonts w:ascii="Times New Roman" w:hAnsi="Times New Roman"/>
          <w:sz w:val="24"/>
          <w:szCs w:val="24"/>
          <w:lang w:eastAsia="es-ES"/>
        </w:rPr>
        <w:t xml:space="preserve"> </w:t>
      </w:r>
      <w:r w:rsidRPr="00E67A41">
        <w:rPr>
          <w:rFonts w:ascii="Times New Roman" w:hAnsi="Times New Roman"/>
          <w:sz w:val="24"/>
          <w:szCs w:val="24"/>
          <w:lang w:eastAsia="es-ES"/>
        </w:rPr>
        <w:t xml:space="preserve">ser utilizados por sus tenedores para la cancelación de obligaciones, cualquiera fuere su naturaleza, con el Estado </w:t>
      </w:r>
      <w:r w:rsidRPr="00E67A41">
        <w:rPr>
          <w:rFonts w:ascii="Times New Roman" w:hAnsi="Times New Roman"/>
          <w:sz w:val="24"/>
          <w:szCs w:val="24"/>
          <w:lang w:eastAsia="es-ES"/>
        </w:rPr>
        <w:lastRenderedPageBreak/>
        <w:t>Provincial, Administración Central, Organismos Descentralizados y Autárquicos, demás Entes, Empresas del Estado, Banco de la Provincia de Misiones S.E.M., cualquiera fuera su tipo, inclusive en liquidación, y Municipalidades adheridas, en la medida en que las mismas resulten exigibles en fecha anterior al 1° de agosto</w:t>
      </w:r>
      <w:r w:rsidR="00321FAD">
        <w:rPr>
          <w:rFonts w:ascii="Times New Roman" w:hAnsi="Times New Roman"/>
          <w:sz w:val="24"/>
          <w:szCs w:val="24"/>
          <w:lang w:eastAsia="es-ES"/>
        </w:rPr>
        <w:t xml:space="preserve"> del año 1.996.</w:t>
      </w:r>
    </w:p>
    <w:p w:rsidR="00110292" w:rsidRPr="00E67A41" w:rsidRDefault="00110292" w:rsidP="00321FAD">
      <w:pPr>
        <w:spacing w:after="0" w:line="360" w:lineRule="auto"/>
        <w:jc w:val="both"/>
        <w:rPr>
          <w:rFonts w:ascii="Times New Roman" w:hAnsi="Times New Roman"/>
          <w:sz w:val="24"/>
          <w:szCs w:val="24"/>
          <w:lang w:eastAsia="es-ES"/>
        </w:rPr>
      </w:pPr>
      <w:r w:rsidRPr="00E67A41">
        <w:rPr>
          <w:rFonts w:ascii="Times New Roman" w:hAnsi="Times New Roman"/>
          <w:sz w:val="24"/>
          <w:szCs w:val="24"/>
          <w:lang w:eastAsia="es-ES"/>
        </w:rPr>
        <w:t xml:space="preserve">La utilización de los referidos Certificados para la cancelación de obligaciones con el Estado Provincial y/o Municipalidades adheridas, exigibles con posterioridad a la fecha </w:t>
      </w:r>
      <w:bookmarkStart w:id="3" w:name="5"/>
      <w:bookmarkEnd w:id="3"/>
      <w:r w:rsidRPr="00E67A41">
        <w:rPr>
          <w:rFonts w:ascii="Times New Roman" w:hAnsi="Times New Roman"/>
          <w:sz w:val="24"/>
          <w:szCs w:val="24"/>
          <w:lang w:eastAsia="es-ES"/>
        </w:rPr>
        <w:t>antes indicada será determinada por el Poder Ejecutivo respectivo, de modo que no se desvirtúen los fines y alcances de esta Ley. Asimismo se podrán recibir dichos Certificados como</w:t>
      </w:r>
      <w:r w:rsidRPr="008612CB">
        <w:rPr>
          <w:rFonts w:ascii="Times New Roman" w:hAnsi="Times New Roman"/>
          <w:sz w:val="24"/>
          <w:szCs w:val="24"/>
          <w:lang w:eastAsia="es-ES"/>
        </w:rPr>
        <w:t xml:space="preserve"> </w:t>
      </w:r>
      <w:r w:rsidRPr="00E67A41">
        <w:rPr>
          <w:rFonts w:ascii="Times New Roman" w:hAnsi="Times New Roman"/>
          <w:sz w:val="24"/>
          <w:szCs w:val="24"/>
          <w:lang w:eastAsia="es-ES"/>
        </w:rPr>
        <w:t>pago parcial del precio de venta de las privatizaciones por enajenación y/o concesiones</w:t>
      </w:r>
      <w:r w:rsidRPr="008612CB">
        <w:rPr>
          <w:rFonts w:ascii="Times New Roman" w:hAnsi="Times New Roman"/>
          <w:sz w:val="24"/>
          <w:szCs w:val="24"/>
          <w:lang w:eastAsia="es-ES"/>
        </w:rPr>
        <w:t xml:space="preserve"> </w:t>
      </w:r>
      <w:r w:rsidRPr="00E67A41">
        <w:rPr>
          <w:rFonts w:ascii="Times New Roman" w:hAnsi="Times New Roman"/>
          <w:sz w:val="24"/>
          <w:szCs w:val="24"/>
          <w:lang w:eastAsia="es-ES"/>
        </w:rPr>
        <w:t xml:space="preserve">que efectúe el Estado Provincial, en los porcentajes que se establezcan en las respectivas leyes que lo autoricen y/o dispongan. </w:t>
      </w:r>
    </w:p>
    <w:p w:rsidR="00110292" w:rsidRPr="00E67A41" w:rsidRDefault="00110292" w:rsidP="00321FAD">
      <w:pPr>
        <w:spacing w:after="0" w:line="360" w:lineRule="auto"/>
        <w:jc w:val="both"/>
        <w:rPr>
          <w:rFonts w:ascii="Times New Roman" w:hAnsi="Times New Roman"/>
          <w:sz w:val="24"/>
          <w:szCs w:val="24"/>
          <w:lang w:eastAsia="es-ES"/>
        </w:rPr>
      </w:pPr>
      <w:r w:rsidRPr="00E67A41">
        <w:rPr>
          <w:rFonts w:ascii="Times New Roman" w:hAnsi="Times New Roman"/>
          <w:sz w:val="24"/>
          <w:szCs w:val="24"/>
          <w:lang w:eastAsia="es-ES"/>
        </w:rPr>
        <w:t xml:space="preserve">Las fianzas y cauciones reales exigidas por las leyes de la Provincia podrán ser constituidas utilizando los Certificados objeto de la presente Ley. </w:t>
      </w:r>
    </w:p>
    <w:p w:rsidR="00110292" w:rsidRDefault="00110292" w:rsidP="00321FAD">
      <w:pPr>
        <w:spacing w:after="0" w:line="360" w:lineRule="auto"/>
        <w:rPr>
          <w:rFonts w:ascii="Times New Roman" w:hAnsi="Times New Roman"/>
          <w:sz w:val="25"/>
          <w:szCs w:val="25"/>
          <w:lang w:eastAsia="es-ES"/>
        </w:rPr>
      </w:pPr>
    </w:p>
    <w:p w:rsidR="00110292" w:rsidRPr="00E67A41" w:rsidRDefault="00110292" w:rsidP="00321FAD">
      <w:pPr>
        <w:spacing w:after="0" w:line="360" w:lineRule="auto"/>
        <w:jc w:val="both"/>
        <w:rPr>
          <w:rFonts w:ascii="Times New Roman" w:hAnsi="Times New Roman"/>
          <w:sz w:val="24"/>
          <w:szCs w:val="24"/>
          <w:lang w:eastAsia="es-ES"/>
        </w:rPr>
      </w:pPr>
      <w:r w:rsidRPr="00321FAD">
        <w:rPr>
          <w:rFonts w:ascii="Times New Roman" w:hAnsi="Times New Roman"/>
          <w:sz w:val="24"/>
          <w:szCs w:val="24"/>
          <w:u w:val="single"/>
          <w:lang w:eastAsia="es-ES"/>
        </w:rPr>
        <w:t>ARTÍCULO 13.-</w:t>
      </w:r>
      <w:r w:rsidRPr="001A581D">
        <w:rPr>
          <w:rFonts w:ascii="Times New Roman" w:hAnsi="Times New Roman"/>
          <w:sz w:val="24"/>
          <w:szCs w:val="24"/>
          <w:lang w:eastAsia="es-ES"/>
        </w:rPr>
        <w:t xml:space="preserve"> </w:t>
      </w:r>
      <w:r w:rsidRPr="00E67A41">
        <w:rPr>
          <w:rFonts w:ascii="Times New Roman" w:hAnsi="Times New Roman"/>
          <w:sz w:val="24"/>
          <w:szCs w:val="24"/>
          <w:lang w:eastAsia="es-ES"/>
        </w:rPr>
        <w:t xml:space="preserve">Cuando los contribuyentes cancelen con Certificados objeto de la presente Ley, Impuestos Coparticipables a Municipios de acuerdo a la Ley XV – Nº 10 (Antes Ley 2535), el Estado Provincial coparticipará a los mismos mediante la entrega de Certificados por montos acordes a la participación de cada uno de ellos, conforme se reglamente. </w:t>
      </w:r>
    </w:p>
    <w:p w:rsidR="00110292" w:rsidRPr="001A581D" w:rsidRDefault="00110292" w:rsidP="00321FAD">
      <w:pPr>
        <w:spacing w:after="0" w:line="360" w:lineRule="auto"/>
        <w:jc w:val="both"/>
        <w:rPr>
          <w:rFonts w:ascii="Times New Roman" w:hAnsi="Times New Roman"/>
          <w:sz w:val="24"/>
          <w:szCs w:val="24"/>
          <w:lang w:eastAsia="es-ES"/>
        </w:rPr>
      </w:pPr>
    </w:p>
    <w:p w:rsidR="00110292" w:rsidRPr="00E67A41" w:rsidRDefault="00110292" w:rsidP="00321FAD">
      <w:pPr>
        <w:spacing w:after="0" w:line="360" w:lineRule="auto"/>
        <w:jc w:val="both"/>
        <w:rPr>
          <w:rFonts w:ascii="Times New Roman" w:hAnsi="Times New Roman"/>
          <w:sz w:val="24"/>
          <w:szCs w:val="24"/>
          <w:lang w:eastAsia="es-ES"/>
        </w:rPr>
      </w:pPr>
      <w:r w:rsidRPr="00321FAD">
        <w:rPr>
          <w:rFonts w:ascii="Times New Roman" w:hAnsi="Times New Roman"/>
          <w:sz w:val="24"/>
          <w:szCs w:val="24"/>
          <w:u w:val="single"/>
          <w:lang w:eastAsia="es-ES"/>
        </w:rPr>
        <w:t>ARTÍCULO 14.-</w:t>
      </w:r>
      <w:r w:rsidRPr="001A581D">
        <w:rPr>
          <w:rFonts w:ascii="Times New Roman" w:hAnsi="Times New Roman"/>
          <w:sz w:val="24"/>
          <w:szCs w:val="24"/>
          <w:lang w:eastAsia="es-ES"/>
        </w:rPr>
        <w:t xml:space="preserve"> </w:t>
      </w:r>
      <w:r w:rsidRPr="00E67A41">
        <w:rPr>
          <w:rFonts w:ascii="Times New Roman" w:hAnsi="Times New Roman"/>
          <w:sz w:val="24"/>
          <w:szCs w:val="24"/>
          <w:lang w:eastAsia="es-ES"/>
        </w:rPr>
        <w:t>La entrega y aceptación de los Certificados, cancelará la deuda determinada e importará la extinción definitiva de</w:t>
      </w:r>
      <w:r w:rsidRPr="001A581D">
        <w:rPr>
          <w:rFonts w:ascii="Times New Roman" w:hAnsi="Times New Roman"/>
          <w:sz w:val="24"/>
          <w:szCs w:val="24"/>
          <w:lang w:eastAsia="es-ES"/>
        </w:rPr>
        <w:t xml:space="preserve"> </w:t>
      </w:r>
      <w:r w:rsidRPr="00E67A41">
        <w:rPr>
          <w:rFonts w:ascii="Times New Roman" w:hAnsi="Times New Roman"/>
          <w:sz w:val="24"/>
          <w:szCs w:val="24"/>
          <w:lang w:eastAsia="es-ES"/>
        </w:rPr>
        <w:t xml:space="preserve">la obligación que le diera origen y de los derechos y acciones derivados de la misma. </w:t>
      </w:r>
    </w:p>
    <w:p w:rsidR="00110292" w:rsidRPr="001A581D" w:rsidRDefault="00110292" w:rsidP="00321FAD">
      <w:pPr>
        <w:spacing w:after="0" w:line="360" w:lineRule="auto"/>
        <w:jc w:val="both"/>
        <w:rPr>
          <w:rFonts w:ascii="Times New Roman" w:hAnsi="Times New Roman"/>
          <w:sz w:val="24"/>
          <w:szCs w:val="24"/>
          <w:lang w:eastAsia="es-ES"/>
        </w:rPr>
      </w:pPr>
    </w:p>
    <w:p w:rsidR="00110292" w:rsidRDefault="00110292" w:rsidP="00321FAD">
      <w:pPr>
        <w:spacing w:after="0" w:line="360" w:lineRule="auto"/>
        <w:jc w:val="both"/>
        <w:rPr>
          <w:rFonts w:ascii="Times New Roman" w:hAnsi="Times New Roman"/>
          <w:sz w:val="24"/>
          <w:szCs w:val="24"/>
          <w:lang w:eastAsia="es-ES"/>
        </w:rPr>
      </w:pPr>
      <w:r w:rsidRPr="00321FAD">
        <w:rPr>
          <w:rFonts w:ascii="Times New Roman" w:hAnsi="Times New Roman"/>
          <w:sz w:val="24"/>
          <w:szCs w:val="24"/>
          <w:u w:val="single"/>
          <w:lang w:eastAsia="es-ES"/>
        </w:rPr>
        <w:t>ARTÍCULO 15.-</w:t>
      </w:r>
      <w:r w:rsidRPr="001A581D">
        <w:rPr>
          <w:rFonts w:ascii="Times New Roman" w:hAnsi="Times New Roman"/>
          <w:sz w:val="24"/>
          <w:szCs w:val="24"/>
          <w:lang w:eastAsia="es-ES"/>
        </w:rPr>
        <w:t xml:space="preserve"> </w:t>
      </w:r>
      <w:r w:rsidRPr="00E67A41">
        <w:rPr>
          <w:rFonts w:ascii="Times New Roman" w:hAnsi="Times New Roman"/>
          <w:sz w:val="24"/>
          <w:szCs w:val="24"/>
          <w:lang w:eastAsia="es-ES"/>
        </w:rPr>
        <w:t>Los Certificados en circulación objeto de la presente Ley que ingresen al Estado Provincial por cualquiera de los motivos previstos en la misma, mantendrán su vigencia y podrán ser reutilizados para los fines a</w:t>
      </w:r>
      <w:r w:rsidRPr="001A581D">
        <w:rPr>
          <w:rFonts w:ascii="Times New Roman" w:hAnsi="Times New Roman"/>
          <w:sz w:val="24"/>
          <w:szCs w:val="24"/>
          <w:lang w:eastAsia="es-ES"/>
        </w:rPr>
        <w:t xml:space="preserve"> </w:t>
      </w:r>
      <w:r w:rsidRPr="00E67A41">
        <w:rPr>
          <w:rFonts w:ascii="Times New Roman" w:hAnsi="Times New Roman"/>
          <w:sz w:val="24"/>
          <w:szCs w:val="24"/>
          <w:lang w:eastAsia="es-ES"/>
        </w:rPr>
        <w:t>los que fueron creados.</w:t>
      </w:r>
      <w:r w:rsidRPr="001A581D">
        <w:rPr>
          <w:rFonts w:ascii="Times New Roman" w:hAnsi="Times New Roman"/>
          <w:sz w:val="24"/>
          <w:szCs w:val="24"/>
          <w:lang w:eastAsia="es-ES"/>
        </w:rPr>
        <w:t xml:space="preserve"> </w:t>
      </w:r>
      <w:r w:rsidRPr="00E67A41">
        <w:rPr>
          <w:rFonts w:ascii="Times New Roman" w:hAnsi="Times New Roman"/>
          <w:sz w:val="24"/>
          <w:szCs w:val="24"/>
          <w:lang w:eastAsia="es-ES"/>
        </w:rPr>
        <w:t>Quedan exceptuados aquellos Certificados que ingresen al Estado Provincial por el rescate y según los plazos establecidos en la presente, los</w:t>
      </w:r>
      <w:r w:rsidRPr="001A581D">
        <w:rPr>
          <w:rFonts w:ascii="Times New Roman" w:hAnsi="Times New Roman"/>
          <w:sz w:val="24"/>
          <w:szCs w:val="24"/>
          <w:lang w:eastAsia="es-ES"/>
        </w:rPr>
        <w:t xml:space="preserve"> </w:t>
      </w:r>
      <w:r w:rsidRPr="00E67A41">
        <w:rPr>
          <w:rFonts w:ascii="Times New Roman" w:hAnsi="Times New Roman"/>
          <w:sz w:val="24"/>
          <w:szCs w:val="24"/>
          <w:lang w:eastAsia="es-ES"/>
        </w:rPr>
        <w:t xml:space="preserve">que no podrán ser reutilizados. </w:t>
      </w:r>
    </w:p>
    <w:p w:rsidR="00F54F50" w:rsidRPr="00E67A41" w:rsidRDefault="00F54F50" w:rsidP="00321FAD">
      <w:pPr>
        <w:spacing w:after="0" w:line="360" w:lineRule="auto"/>
        <w:jc w:val="both"/>
        <w:rPr>
          <w:rFonts w:ascii="Times New Roman" w:hAnsi="Times New Roman"/>
          <w:sz w:val="24"/>
          <w:szCs w:val="24"/>
          <w:lang w:eastAsia="es-ES"/>
        </w:rPr>
      </w:pPr>
    </w:p>
    <w:p w:rsidR="00110292" w:rsidRDefault="00110292" w:rsidP="00321FAD">
      <w:pPr>
        <w:spacing w:after="0" w:line="360" w:lineRule="auto"/>
        <w:jc w:val="both"/>
        <w:rPr>
          <w:rFonts w:ascii="Times New Roman" w:hAnsi="Times New Roman"/>
          <w:sz w:val="24"/>
          <w:szCs w:val="24"/>
          <w:lang w:eastAsia="es-ES"/>
        </w:rPr>
      </w:pPr>
      <w:r w:rsidRPr="00321FAD">
        <w:rPr>
          <w:rFonts w:ascii="Times New Roman" w:hAnsi="Times New Roman"/>
          <w:sz w:val="24"/>
          <w:szCs w:val="24"/>
          <w:u w:val="single"/>
          <w:lang w:eastAsia="es-ES"/>
        </w:rPr>
        <w:t>ARTÍCULO 16.-</w:t>
      </w:r>
      <w:r>
        <w:rPr>
          <w:rFonts w:ascii="Times New Roman" w:hAnsi="Times New Roman"/>
          <w:sz w:val="24"/>
          <w:szCs w:val="24"/>
          <w:lang w:eastAsia="es-ES"/>
        </w:rPr>
        <w:t xml:space="preserve"> </w:t>
      </w:r>
      <w:r w:rsidRPr="00E67A41">
        <w:rPr>
          <w:rFonts w:ascii="Times New Roman" w:hAnsi="Times New Roman"/>
          <w:sz w:val="24"/>
          <w:szCs w:val="24"/>
          <w:lang w:eastAsia="es-ES"/>
        </w:rPr>
        <w:t xml:space="preserve">El Poder Ejecutivo realizará las adecuaciones presupuestarias y registraciones contables pertinentes. </w:t>
      </w:r>
    </w:p>
    <w:p w:rsidR="00110292" w:rsidRPr="00E67A41" w:rsidRDefault="00110292" w:rsidP="00321FAD">
      <w:pPr>
        <w:spacing w:after="0" w:line="360" w:lineRule="auto"/>
        <w:jc w:val="both"/>
        <w:rPr>
          <w:rFonts w:ascii="Times New Roman" w:hAnsi="Times New Roman"/>
          <w:sz w:val="24"/>
          <w:szCs w:val="24"/>
          <w:lang w:eastAsia="es-ES"/>
        </w:rPr>
      </w:pPr>
      <w:r w:rsidRPr="00321FAD">
        <w:rPr>
          <w:rFonts w:ascii="Times New Roman" w:hAnsi="Times New Roman"/>
          <w:sz w:val="24"/>
          <w:szCs w:val="24"/>
          <w:u w:val="single"/>
          <w:lang w:eastAsia="es-ES"/>
        </w:rPr>
        <w:lastRenderedPageBreak/>
        <w:t>ARTÍCULO 17.-</w:t>
      </w:r>
      <w:r w:rsidRPr="001A581D">
        <w:rPr>
          <w:rFonts w:ascii="Times New Roman" w:hAnsi="Times New Roman"/>
          <w:sz w:val="24"/>
          <w:szCs w:val="24"/>
          <w:lang w:eastAsia="es-ES"/>
        </w:rPr>
        <w:t xml:space="preserve"> </w:t>
      </w:r>
      <w:r>
        <w:rPr>
          <w:rFonts w:ascii="Times New Roman" w:hAnsi="Times New Roman"/>
          <w:sz w:val="24"/>
          <w:szCs w:val="24"/>
          <w:lang w:eastAsia="es-ES"/>
        </w:rPr>
        <w:t xml:space="preserve">El </w:t>
      </w:r>
      <w:r w:rsidRPr="00E67A41">
        <w:rPr>
          <w:rFonts w:ascii="Times New Roman" w:hAnsi="Times New Roman"/>
          <w:sz w:val="24"/>
          <w:szCs w:val="24"/>
          <w:lang w:eastAsia="es-ES"/>
        </w:rPr>
        <w:t>Estado Provincial no será responsable de los Certificados por robo, pérdida, inutilización y demás hechos o circunstanc</w:t>
      </w:r>
      <w:r>
        <w:rPr>
          <w:rFonts w:ascii="Times New Roman" w:hAnsi="Times New Roman"/>
          <w:sz w:val="24"/>
          <w:szCs w:val="24"/>
          <w:lang w:eastAsia="es-ES"/>
        </w:rPr>
        <w:t xml:space="preserve">ias que establezca la </w:t>
      </w:r>
      <w:r w:rsidR="0014064C">
        <w:rPr>
          <w:rFonts w:ascii="Times New Roman" w:hAnsi="Times New Roman"/>
          <w:sz w:val="24"/>
          <w:szCs w:val="24"/>
          <w:lang w:eastAsia="es-ES"/>
        </w:rPr>
        <w:t>reglamentación.</w:t>
      </w:r>
      <w:r w:rsidRPr="00E67A41">
        <w:rPr>
          <w:rFonts w:ascii="Times New Roman" w:hAnsi="Times New Roman"/>
          <w:sz w:val="24"/>
          <w:szCs w:val="24"/>
          <w:lang w:eastAsia="es-ES"/>
        </w:rPr>
        <w:t xml:space="preserve"> </w:t>
      </w:r>
    </w:p>
    <w:p w:rsidR="00110292" w:rsidRPr="001A581D" w:rsidRDefault="00110292" w:rsidP="00321FAD">
      <w:pPr>
        <w:spacing w:after="0" w:line="360" w:lineRule="auto"/>
        <w:jc w:val="both"/>
        <w:rPr>
          <w:rFonts w:ascii="Times New Roman" w:hAnsi="Times New Roman"/>
          <w:sz w:val="24"/>
          <w:szCs w:val="24"/>
          <w:lang w:eastAsia="es-ES"/>
        </w:rPr>
      </w:pPr>
    </w:p>
    <w:p w:rsidR="00110292" w:rsidRPr="00E67A41" w:rsidRDefault="00110292" w:rsidP="00321FAD">
      <w:pPr>
        <w:spacing w:after="0" w:line="360" w:lineRule="auto"/>
        <w:jc w:val="both"/>
        <w:rPr>
          <w:rFonts w:ascii="Times New Roman" w:hAnsi="Times New Roman"/>
          <w:sz w:val="24"/>
          <w:szCs w:val="24"/>
          <w:lang w:eastAsia="es-ES"/>
        </w:rPr>
      </w:pPr>
      <w:r w:rsidRPr="00321FAD">
        <w:rPr>
          <w:rFonts w:ascii="Times New Roman" w:hAnsi="Times New Roman"/>
          <w:sz w:val="24"/>
          <w:szCs w:val="24"/>
          <w:u w:val="single"/>
          <w:lang w:eastAsia="es-ES"/>
        </w:rPr>
        <w:t>ARTÍCULO 18.-</w:t>
      </w:r>
      <w:r w:rsidRPr="00E67A41">
        <w:rPr>
          <w:rFonts w:ascii="Times New Roman" w:hAnsi="Times New Roman"/>
          <w:sz w:val="24"/>
          <w:szCs w:val="24"/>
          <w:lang w:eastAsia="es-ES"/>
        </w:rPr>
        <w:t xml:space="preserve"> Los aspectos no especificados en la presente Ley serán re</w:t>
      </w:r>
      <w:r w:rsidR="0014064C">
        <w:rPr>
          <w:rFonts w:ascii="Times New Roman" w:hAnsi="Times New Roman"/>
          <w:sz w:val="24"/>
          <w:szCs w:val="24"/>
          <w:lang w:eastAsia="es-ES"/>
        </w:rPr>
        <w:t>sueltos por el Poder Ejecutivo.</w:t>
      </w:r>
      <w:r w:rsidRPr="00E67A41">
        <w:rPr>
          <w:rFonts w:ascii="Times New Roman" w:hAnsi="Times New Roman"/>
          <w:sz w:val="24"/>
          <w:szCs w:val="24"/>
          <w:lang w:eastAsia="es-ES"/>
        </w:rPr>
        <w:t xml:space="preserve"> </w:t>
      </w:r>
    </w:p>
    <w:p w:rsidR="00110292" w:rsidRPr="001A581D" w:rsidRDefault="00110292" w:rsidP="00321FAD">
      <w:pPr>
        <w:spacing w:after="0" w:line="360" w:lineRule="auto"/>
        <w:jc w:val="both"/>
        <w:rPr>
          <w:rFonts w:ascii="Times New Roman" w:hAnsi="Times New Roman"/>
          <w:sz w:val="24"/>
          <w:szCs w:val="24"/>
          <w:lang w:eastAsia="es-ES"/>
        </w:rPr>
      </w:pPr>
    </w:p>
    <w:p w:rsidR="00110292" w:rsidRPr="00E67A41" w:rsidRDefault="00110292" w:rsidP="00321FAD">
      <w:pPr>
        <w:spacing w:after="0" w:line="360" w:lineRule="auto"/>
        <w:jc w:val="both"/>
        <w:rPr>
          <w:rFonts w:ascii="Times New Roman" w:hAnsi="Times New Roman"/>
          <w:sz w:val="24"/>
          <w:szCs w:val="24"/>
          <w:lang w:eastAsia="es-ES"/>
        </w:rPr>
      </w:pPr>
      <w:r w:rsidRPr="00321FAD">
        <w:rPr>
          <w:rFonts w:ascii="Times New Roman" w:hAnsi="Times New Roman"/>
          <w:sz w:val="24"/>
          <w:szCs w:val="24"/>
          <w:u w:val="single"/>
          <w:lang w:eastAsia="es-ES"/>
        </w:rPr>
        <w:t>ARTÍCULO 19.-</w:t>
      </w:r>
      <w:r w:rsidRPr="001A581D">
        <w:rPr>
          <w:rFonts w:ascii="Times New Roman" w:hAnsi="Times New Roman"/>
          <w:sz w:val="24"/>
          <w:szCs w:val="24"/>
          <w:lang w:eastAsia="es-ES"/>
        </w:rPr>
        <w:t xml:space="preserve"> </w:t>
      </w:r>
      <w:r w:rsidRPr="00E67A41">
        <w:rPr>
          <w:rFonts w:ascii="Times New Roman" w:hAnsi="Times New Roman"/>
          <w:sz w:val="24"/>
          <w:szCs w:val="24"/>
          <w:lang w:eastAsia="es-ES"/>
        </w:rPr>
        <w:t>Será autoridad de aplicación de la presente Ley la</w:t>
      </w:r>
      <w:r>
        <w:rPr>
          <w:rFonts w:ascii="Times New Roman" w:hAnsi="Times New Roman"/>
          <w:sz w:val="24"/>
          <w:szCs w:val="24"/>
          <w:lang w:eastAsia="es-ES"/>
        </w:rPr>
        <w:t xml:space="preserve"> </w:t>
      </w:r>
      <w:r w:rsidRPr="00E67A41">
        <w:rPr>
          <w:rFonts w:ascii="Times New Roman" w:hAnsi="Times New Roman"/>
          <w:sz w:val="24"/>
          <w:szCs w:val="24"/>
          <w:lang w:eastAsia="es-ES"/>
        </w:rPr>
        <w:t xml:space="preserve">Secretaría de Estado de Hacienda, Finanzas, Obras y Servicios Públicos. </w:t>
      </w:r>
    </w:p>
    <w:p w:rsidR="00110292" w:rsidRPr="001A581D" w:rsidRDefault="00110292" w:rsidP="00321FAD">
      <w:pPr>
        <w:spacing w:after="0" w:line="360" w:lineRule="auto"/>
        <w:jc w:val="both"/>
        <w:rPr>
          <w:rFonts w:ascii="Times New Roman" w:hAnsi="Times New Roman"/>
          <w:sz w:val="24"/>
          <w:szCs w:val="24"/>
          <w:lang w:eastAsia="es-ES"/>
        </w:rPr>
      </w:pPr>
      <w:bookmarkStart w:id="4" w:name="6"/>
      <w:bookmarkEnd w:id="4"/>
    </w:p>
    <w:p w:rsidR="00110292" w:rsidRPr="00E67A41" w:rsidRDefault="00110292" w:rsidP="00321FAD">
      <w:pPr>
        <w:spacing w:after="0" w:line="360" w:lineRule="auto"/>
        <w:jc w:val="both"/>
        <w:rPr>
          <w:rFonts w:ascii="Times New Roman" w:hAnsi="Times New Roman"/>
          <w:sz w:val="24"/>
          <w:szCs w:val="24"/>
          <w:lang w:eastAsia="es-ES"/>
        </w:rPr>
      </w:pPr>
      <w:r w:rsidRPr="00321FAD">
        <w:rPr>
          <w:rFonts w:ascii="Times New Roman" w:hAnsi="Times New Roman"/>
          <w:sz w:val="24"/>
          <w:szCs w:val="24"/>
          <w:u w:val="single"/>
          <w:lang w:eastAsia="es-ES"/>
        </w:rPr>
        <w:t>ARTÍCULO 20.-</w:t>
      </w:r>
      <w:r w:rsidRPr="001A581D">
        <w:rPr>
          <w:rFonts w:ascii="Times New Roman" w:hAnsi="Times New Roman"/>
          <w:sz w:val="24"/>
          <w:szCs w:val="24"/>
          <w:lang w:eastAsia="es-ES"/>
        </w:rPr>
        <w:t xml:space="preserve"> </w:t>
      </w:r>
      <w:r w:rsidRPr="00E67A41">
        <w:rPr>
          <w:rFonts w:ascii="Times New Roman" w:hAnsi="Times New Roman"/>
          <w:sz w:val="24"/>
          <w:szCs w:val="24"/>
          <w:lang w:eastAsia="es-ES"/>
        </w:rPr>
        <w:t xml:space="preserve">Comuníquese al Poder Ejecutivo. </w:t>
      </w:r>
    </w:p>
    <w:p w:rsidR="00110292" w:rsidRPr="001A581D" w:rsidRDefault="00110292" w:rsidP="00321FAD">
      <w:pPr>
        <w:spacing w:after="0" w:line="360" w:lineRule="auto"/>
        <w:jc w:val="both"/>
        <w:rPr>
          <w:sz w:val="24"/>
          <w:szCs w:val="24"/>
        </w:rPr>
      </w:pPr>
      <w:bookmarkStart w:id="5" w:name="_GoBack"/>
      <w:bookmarkEnd w:id="5"/>
    </w:p>
    <w:sectPr w:rsidR="00110292" w:rsidRPr="001A581D" w:rsidSect="00300EC8">
      <w:headerReference w:type="default" r:id="rId6"/>
      <w:footerReference w:type="default" r:id="rId7"/>
      <w:pgSz w:w="12240" w:h="20160" w:code="5"/>
      <w:pgMar w:top="3119"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514" w:rsidRDefault="00FC7514" w:rsidP="00B4759C">
      <w:pPr>
        <w:spacing w:after="0" w:line="240" w:lineRule="auto"/>
      </w:pPr>
      <w:r>
        <w:separator/>
      </w:r>
    </w:p>
  </w:endnote>
  <w:endnote w:type="continuationSeparator" w:id="0">
    <w:p w:rsidR="00FC7514" w:rsidRDefault="00FC7514" w:rsidP="00B47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39D" w:rsidRDefault="0007339D">
    <w:pPr>
      <w:pStyle w:val="Piedepgina"/>
    </w:pPr>
  </w:p>
  <w:p w:rsidR="0007339D" w:rsidRDefault="0007339D">
    <w:pPr>
      <w:pStyle w:val="Piedepgina"/>
    </w:pPr>
  </w:p>
  <w:p w:rsidR="0007339D" w:rsidRDefault="0007339D">
    <w:pPr>
      <w:pStyle w:val="Piedepgina"/>
    </w:pPr>
  </w:p>
  <w:p w:rsidR="0007339D" w:rsidRDefault="0007339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514" w:rsidRDefault="00FC7514" w:rsidP="00B4759C">
      <w:pPr>
        <w:spacing w:after="0" w:line="240" w:lineRule="auto"/>
      </w:pPr>
      <w:r>
        <w:separator/>
      </w:r>
    </w:p>
  </w:footnote>
  <w:footnote w:type="continuationSeparator" w:id="0">
    <w:p w:rsidR="00FC7514" w:rsidRDefault="00FC7514" w:rsidP="00B47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39D" w:rsidRDefault="00DA3B76" w:rsidP="00F61A5E">
    <w:pPr>
      <w:tabs>
        <w:tab w:val="left" w:pos="7088"/>
        <w:tab w:val="left" w:pos="7371"/>
      </w:tabs>
      <w:spacing w:after="0"/>
      <w:ind w:right="1327"/>
      <w:jc w:val="right"/>
      <w:rPr>
        <w:b/>
        <w:sz w:val="20"/>
        <w:szCs w:val="20"/>
        <w:u w:val="single"/>
      </w:rPr>
    </w:pPr>
    <w:r>
      <w:rPr>
        <w:noProof/>
        <w:lang w:val="es-AR" w:eastAsia="es-AR"/>
      </w:rPr>
      <w:drawing>
        <wp:anchor distT="0" distB="0" distL="114300" distR="114300" simplePos="0" relativeHeight="251657216" behindDoc="0" locked="0" layoutInCell="1" allowOverlap="1">
          <wp:simplePos x="0" y="0"/>
          <wp:positionH relativeFrom="column">
            <wp:posOffset>424815</wp:posOffset>
          </wp:positionH>
          <wp:positionV relativeFrom="paragraph">
            <wp:posOffset>102235</wp:posOffset>
          </wp:positionV>
          <wp:extent cx="847725" cy="990600"/>
          <wp:effectExtent l="19050" t="0" r="9525" b="0"/>
          <wp:wrapThrough wrapText="bothSides">
            <wp:wrapPolygon edited="0">
              <wp:start x="-485" y="0"/>
              <wp:lineTo x="-485" y="21185"/>
              <wp:lineTo x="21843" y="21185"/>
              <wp:lineTo x="21843" y="0"/>
              <wp:lineTo x="-485" y="0"/>
            </wp:wrapPolygon>
          </wp:wrapThrough>
          <wp:docPr id="4" name="Imagen 2" descr="Descripción: Descripción: Descripción: 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Descripción: escudo.jpg"/>
                  <pic:cNvPicPr>
                    <a:picLocks noChangeAspect="1" noChangeArrowheads="1"/>
                  </pic:cNvPicPr>
                </pic:nvPicPr>
                <pic:blipFill>
                  <a:blip r:embed="rId1"/>
                  <a:srcRect/>
                  <a:stretch>
                    <a:fillRect/>
                  </a:stretch>
                </pic:blipFill>
                <pic:spPr bwMode="auto">
                  <a:xfrm>
                    <a:off x="0" y="0"/>
                    <a:ext cx="847725" cy="990600"/>
                  </a:xfrm>
                  <a:prstGeom prst="rect">
                    <a:avLst/>
                  </a:prstGeom>
                  <a:noFill/>
                </pic:spPr>
              </pic:pic>
            </a:graphicData>
          </a:graphic>
        </wp:anchor>
      </w:drawing>
    </w:r>
  </w:p>
  <w:p w:rsidR="0007339D" w:rsidRDefault="0007339D" w:rsidP="00F61A5E">
    <w:pPr>
      <w:spacing w:after="0"/>
      <w:ind w:right="1610"/>
      <w:jc w:val="right"/>
      <w:rPr>
        <w:b/>
        <w:sz w:val="20"/>
        <w:szCs w:val="20"/>
      </w:rPr>
    </w:pPr>
  </w:p>
  <w:p w:rsidR="0007339D" w:rsidRDefault="0007339D" w:rsidP="00F61A5E">
    <w:pPr>
      <w:rPr>
        <w:b/>
        <w:i/>
        <w:sz w:val="20"/>
        <w:szCs w:val="20"/>
      </w:rPr>
    </w:pPr>
    <w:r>
      <w:rPr>
        <w:b/>
        <w:i/>
        <w:sz w:val="20"/>
        <w:szCs w:val="20"/>
      </w:rPr>
      <w:t xml:space="preserve">             </w:t>
    </w:r>
  </w:p>
  <w:p w:rsidR="0007339D" w:rsidRDefault="0007339D" w:rsidP="00F61A5E">
    <w:pPr>
      <w:spacing w:after="0" w:line="240" w:lineRule="auto"/>
      <w:rPr>
        <w:rFonts w:ascii="Freestyle Script" w:hAnsi="Freestyle Script"/>
        <w:sz w:val="36"/>
        <w:szCs w:val="36"/>
      </w:rPr>
    </w:pPr>
  </w:p>
  <w:p w:rsidR="0007339D" w:rsidRDefault="0007339D" w:rsidP="00F61A5E">
    <w:pPr>
      <w:spacing w:after="0" w:line="240" w:lineRule="auto"/>
      <w:rPr>
        <w:rFonts w:ascii="Freestyle Script" w:hAnsi="Freestyle Script"/>
        <w:sz w:val="36"/>
        <w:szCs w:val="36"/>
      </w:rPr>
    </w:pPr>
  </w:p>
  <w:p w:rsidR="0007339D" w:rsidRDefault="0007339D" w:rsidP="00F61A5E">
    <w:pPr>
      <w:spacing w:after="0" w:line="240" w:lineRule="auto"/>
      <w:rPr>
        <w:rFonts w:ascii="Freestyle Script" w:hAnsi="Freestyle Script"/>
        <w:sz w:val="36"/>
        <w:szCs w:val="36"/>
      </w:rPr>
    </w:pPr>
    <w:r>
      <w:rPr>
        <w:rFonts w:ascii="Freestyle Script" w:hAnsi="Freestyle Script"/>
        <w:sz w:val="36"/>
        <w:szCs w:val="36"/>
      </w:rPr>
      <w:t xml:space="preserve">Honorable Concejo Deliberante </w:t>
    </w:r>
  </w:p>
  <w:p w:rsidR="0007339D" w:rsidRDefault="0007339D" w:rsidP="00F61A5E">
    <w:pPr>
      <w:spacing w:after="0" w:line="240" w:lineRule="auto"/>
      <w:rPr>
        <w:rFonts w:ascii="Freestyle Script" w:hAnsi="Freestyle Script"/>
        <w:sz w:val="36"/>
        <w:szCs w:val="36"/>
      </w:rPr>
    </w:pPr>
    <w:r>
      <w:rPr>
        <w:rFonts w:ascii="Freestyle Script" w:hAnsi="Freestyle Script"/>
        <w:sz w:val="36"/>
        <w:szCs w:val="36"/>
      </w:rPr>
      <w:t xml:space="preserve">    de la Ciudad de Posadas</w:t>
    </w:r>
  </w:p>
  <w:p w:rsidR="0007339D" w:rsidRDefault="0007339D" w:rsidP="00F61A5E">
    <w:pPr>
      <w:spacing w:after="0" w:line="240" w:lineRule="auto"/>
      <w:rPr>
        <w:rFonts w:ascii="Freestyle Script" w:hAnsi="Freestyle Script"/>
        <w:sz w:val="20"/>
        <w:szCs w:val="20"/>
      </w:rPr>
    </w:pPr>
    <w:r>
      <w:rPr>
        <w:rFonts w:ascii="Freestyle Script" w:hAnsi="Freestyle Script"/>
        <w:sz w:val="20"/>
        <w:szCs w:val="20"/>
      </w:rPr>
      <w:t xml:space="preserve">                    =========</w:t>
    </w:r>
  </w:p>
  <w:p w:rsidR="0007339D" w:rsidRDefault="0007339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E67A41"/>
    <w:rsid w:val="00063E6C"/>
    <w:rsid w:val="0007339D"/>
    <w:rsid w:val="00110292"/>
    <w:rsid w:val="0014064C"/>
    <w:rsid w:val="001A581D"/>
    <w:rsid w:val="001B524F"/>
    <w:rsid w:val="002D195E"/>
    <w:rsid w:val="00300EC8"/>
    <w:rsid w:val="00321FAD"/>
    <w:rsid w:val="00394E4D"/>
    <w:rsid w:val="005A6AA0"/>
    <w:rsid w:val="005B56CE"/>
    <w:rsid w:val="0066246E"/>
    <w:rsid w:val="006676E3"/>
    <w:rsid w:val="006B3ECD"/>
    <w:rsid w:val="006B5DCA"/>
    <w:rsid w:val="007F1D56"/>
    <w:rsid w:val="007F65E7"/>
    <w:rsid w:val="008166EC"/>
    <w:rsid w:val="008612CB"/>
    <w:rsid w:val="008B7B14"/>
    <w:rsid w:val="008F5681"/>
    <w:rsid w:val="00A23D2F"/>
    <w:rsid w:val="00A256A0"/>
    <w:rsid w:val="00B06C83"/>
    <w:rsid w:val="00B4759C"/>
    <w:rsid w:val="00BD6AD9"/>
    <w:rsid w:val="00CB1BC7"/>
    <w:rsid w:val="00CE4098"/>
    <w:rsid w:val="00DA3B76"/>
    <w:rsid w:val="00E67A41"/>
    <w:rsid w:val="00E7271F"/>
    <w:rsid w:val="00F207DD"/>
    <w:rsid w:val="00F54F50"/>
    <w:rsid w:val="00F61A5E"/>
    <w:rsid w:val="00F827E7"/>
    <w:rsid w:val="00FC751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D2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759C"/>
    <w:pPr>
      <w:tabs>
        <w:tab w:val="center" w:pos="4252"/>
        <w:tab w:val="right" w:pos="8504"/>
      </w:tabs>
    </w:pPr>
  </w:style>
  <w:style w:type="character" w:customStyle="1" w:styleId="EncabezadoCar">
    <w:name w:val="Encabezado Car"/>
    <w:link w:val="Encabezado"/>
    <w:uiPriority w:val="99"/>
    <w:rsid w:val="00B4759C"/>
    <w:rPr>
      <w:lang w:eastAsia="en-US"/>
    </w:rPr>
  </w:style>
  <w:style w:type="paragraph" w:styleId="Piedepgina">
    <w:name w:val="footer"/>
    <w:basedOn w:val="Normal"/>
    <w:link w:val="PiedepginaCar"/>
    <w:uiPriority w:val="99"/>
    <w:unhideWhenUsed/>
    <w:rsid w:val="00B4759C"/>
    <w:pPr>
      <w:tabs>
        <w:tab w:val="center" w:pos="4252"/>
        <w:tab w:val="right" w:pos="8504"/>
      </w:tabs>
    </w:pPr>
  </w:style>
  <w:style w:type="character" w:customStyle="1" w:styleId="PiedepginaCar">
    <w:name w:val="Pie de página Car"/>
    <w:link w:val="Piedepgina"/>
    <w:uiPriority w:val="99"/>
    <w:rsid w:val="00B4759C"/>
    <w:rPr>
      <w:lang w:eastAsia="en-US"/>
    </w:rPr>
  </w:style>
</w:styles>
</file>

<file path=word/webSettings.xml><?xml version="1.0" encoding="utf-8"?>
<w:webSettings xmlns:r="http://schemas.openxmlformats.org/officeDocument/2006/relationships" xmlns:w="http://schemas.openxmlformats.org/wordprocessingml/2006/main">
  <w:divs>
    <w:div w:id="999622125">
      <w:marLeft w:val="0"/>
      <w:marRight w:val="0"/>
      <w:marTop w:val="0"/>
      <w:marBottom w:val="0"/>
      <w:divBdr>
        <w:top w:val="none" w:sz="0" w:space="0" w:color="auto"/>
        <w:left w:val="none" w:sz="0" w:space="0" w:color="auto"/>
        <w:bottom w:val="none" w:sz="0" w:space="0" w:color="auto"/>
        <w:right w:val="none" w:sz="0" w:space="0" w:color="auto"/>
      </w:divBdr>
      <w:divsChild>
        <w:div w:id="999621881">
          <w:marLeft w:val="0"/>
          <w:marRight w:val="0"/>
          <w:marTop w:val="0"/>
          <w:marBottom w:val="0"/>
          <w:divBdr>
            <w:top w:val="none" w:sz="0" w:space="0" w:color="auto"/>
            <w:left w:val="none" w:sz="0" w:space="0" w:color="auto"/>
            <w:bottom w:val="none" w:sz="0" w:space="0" w:color="auto"/>
            <w:right w:val="none" w:sz="0" w:space="0" w:color="auto"/>
          </w:divBdr>
          <w:divsChild>
            <w:div w:id="999621906">
              <w:marLeft w:val="0"/>
              <w:marRight w:val="0"/>
              <w:marTop w:val="0"/>
              <w:marBottom w:val="0"/>
              <w:divBdr>
                <w:top w:val="none" w:sz="0" w:space="0" w:color="auto"/>
                <w:left w:val="none" w:sz="0" w:space="0" w:color="auto"/>
                <w:bottom w:val="none" w:sz="0" w:space="0" w:color="auto"/>
                <w:right w:val="none" w:sz="0" w:space="0" w:color="auto"/>
              </w:divBdr>
              <w:divsChild>
                <w:div w:id="999621877">
                  <w:marLeft w:val="0"/>
                  <w:marRight w:val="0"/>
                  <w:marTop w:val="0"/>
                  <w:marBottom w:val="0"/>
                  <w:divBdr>
                    <w:top w:val="none" w:sz="0" w:space="0" w:color="auto"/>
                    <w:left w:val="none" w:sz="0" w:space="0" w:color="auto"/>
                    <w:bottom w:val="none" w:sz="0" w:space="0" w:color="auto"/>
                    <w:right w:val="none" w:sz="0" w:space="0" w:color="auto"/>
                  </w:divBdr>
                </w:div>
                <w:div w:id="999621878">
                  <w:marLeft w:val="0"/>
                  <w:marRight w:val="0"/>
                  <w:marTop w:val="0"/>
                  <w:marBottom w:val="0"/>
                  <w:divBdr>
                    <w:top w:val="none" w:sz="0" w:space="0" w:color="auto"/>
                    <w:left w:val="none" w:sz="0" w:space="0" w:color="auto"/>
                    <w:bottom w:val="none" w:sz="0" w:space="0" w:color="auto"/>
                    <w:right w:val="none" w:sz="0" w:space="0" w:color="auto"/>
                  </w:divBdr>
                </w:div>
                <w:div w:id="999621879">
                  <w:marLeft w:val="0"/>
                  <w:marRight w:val="0"/>
                  <w:marTop w:val="0"/>
                  <w:marBottom w:val="0"/>
                  <w:divBdr>
                    <w:top w:val="none" w:sz="0" w:space="0" w:color="auto"/>
                    <w:left w:val="none" w:sz="0" w:space="0" w:color="auto"/>
                    <w:bottom w:val="none" w:sz="0" w:space="0" w:color="auto"/>
                    <w:right w:val="none" w:sz="0" w:space="0" w:color="auto"/>
                  </w:divBdr>
                </w:div>
                <w:div w:id="999621886">
                  <w:marLeft w:val="0"/>
                  <w:marRight w:val="0"/>
                  <w:marTop w:val="0"/>
                  <w:marBottom w:val="0"/>
                  <w:divBdr>
                    <w:top w:val="none" w:sz="0" w:space="0" w:color="auto"/>
                    <w:left w:val="none" w:sz="0" w:space="0" w:color="auto"/>
                    <w:bottom w:val="none" w:sz="0" w:space="0" w:color="auto"/>
                    <w:right w:val="none" w:sz="0" w:space="0" w:color="auto"/>
                  </w:divBdr>
                </w:div>
                <w:div w:id="999621892">
                  <w:marLeft w:val="0"/>
                  <w:marRight w:val="0"/>
                  <w:marTop w:val="0"/>
                  <w:marBottom w:val="0"/>
                  <w:divBdr>
                    <w:top w:val="none" w:sz="0" w:space="0" w:color="auto"/>
                    <w:left w:val="none" w:sz="0" w:space="0" w:color="auto"/>
                    <w:bottom w:val="none" w:sz="0" w:space="0" w:color="auto"/>
                    <w:right w:val="none" w:sz="0" w:space="0" w:color="auto"/>
                  </w:divBdr>
                </w:div>
                <w:div w:id="999621903">
                  <w:marLeft w:val="0"/>
                  <w:marRight w:val="0"/>
                  <w:marTop w:val="0"/>
                  <w:marBottom w:val="0"/>
                  <w:divBdr>
                    <w:top w:val="none" w:sz="0" w:space="0" w:color="auto"/>
                    <w:left w:val="none" w:sz="0" w:space="0" w:color="auto"/>
                    <w:bottom w:val="none" w:sz="0" w:space="0" w:color="auto"/>
                    <w:right w:val="none" w:sz="0" w:space="0" w:color="auto"/>
                  </w:divBdr>
                </w:div>
                <w:div w:id="999621904">
                  <w:marLeft w:val="0"/>
                  <w:marRight w:val="0"/>
                  <w:marTop w:val="0"/>
                  <w:marBottom w:val="0"/>
                  <w:divBdr>
                    <w:top w:val="none" w:sz="0" w:space="0" w:color="auto"/>
                    <w:left w:val="none" w:sz="0" w:space="0" w:color="auto"/>
                    <w:bottom w:val="none" w:sz="0" w:space="0" w:color="auto"/>
                    <w:right w:val="none" w:sz="0" w:space="0" w:color="auto"/>
                  </w:divBdr>
                </w:div>
                <w:div w:id="999621905">
                  <w:marLeft w:val="0"/>
                  <w:marRight w:val="0"/>
                  <w:marTop w:val="0"/>
                  <w:marBottom w:val="0"/>
                  <w:divBdr>
                    <w:top w:val="none" w:sz="0" w:space="0" w:color="auto"/>
                    <w:left w:val="none" w:sz="0" w:space="0" w:color="auto"/>
                    <w:bottom w:val="none" w:sz="0" w:space="0" w:color="auto"/>
                    <w:right w:val="none" w:sz="0" w:space="0" w:color="auto"/>
                  </w:divBdr>
                </w:div>
                <w:div w:id="999621912">
                  <w:marLeft w:val="0"/>
                  <w:marRight w:val="0"/>
                  <w:marTop w:val="0"/>
                  <w:marBottom w:val="0"/>
                  <w:divBdr>
                    <w:top w:val="none" w:sz="0" w:space="0" w:color="auto"/>
                    <w:left w:val="none" w:sz="0" w:space="0" w:color="auto"/>
                    <w:bottom w:val="none" w:sz="0" w:space="0" w:color="auto"/>
                    <w:right w:val="none" w:sz="0" w:space="0" w:color="auto"/>
                  </w:divBdr>
                </w:div>
                <w:div w:id="999621914">
                  <w:marLeft w:val="0"/>
                  <w:marRight w:val="0"/>
                  <w:marTop w:val="0"/>
                  <w:marBottom w:val="0"/>
                  <w:divBdr>
                    <w:top w:val="none" w:sz="0" w:space="0" w:color="auto"/>
                    <w:left w:val="none" w:sz="0" w:space="0" w:color="auto"/>
                    <w:bottom w:val="none" w:sz="0" w:space="0" w:color="auto"/>
                    <w:right w:val="none" w:sz="0" w:space="0" w:color="auto"/>
                  </w:divBdr>
                </w:div>
                <w:div w:id="999621916">
                  <w:marLeft w:val="0"/>
                  <w:marRight w:val="0"/>
                  <w:marTop w:val="0"/>
                  <w:marBottom w:val="0"/>
                  <w:divBdr>
                    <w:top w:val="none" w:sz="0" w:space="0" w:color="auto"/>
                    <w:left w:val="none" w:sz="0" w:space="0" w:color="auto"/>
                    <w:bottom w:val="none" w:sz="0" w:space="0" w:color="auto"/>
                    <w:right w:val="none" w:sz="0" w:space="0" w:color="auto"/>
                  </w:divBdr>
                </w:div>
                <w:div w:id="999621923">
                  <w:marLeft w:val="0"/>
                  <w:marRight w:val="0"/>
                  <w:marTop w:val="0"/>
                  <w:marBottom w:val="0"/>
                  <w:divBdr>
                    <w:top w:val="none" w:sz="0" w:space="0" w:color="auto"/>
                    <w:left w:val="none" w:sz="0" w:space="0" w:color="auto"/>
                    <w:bottom w:val="none" w:sz="0" w:space="0" w:color="auto"/>
                    <w:right w:val="none" w:sz="0" w:space="0" w:color="auto"/>
                  </w:divBdr>
                </w:div>
                <w:div w:id="999621926">
                  <w:marLeft w:val="0"/>
                  <w:marRight w:val="0"/>
                  <w:marTop w:val="0"/>
                  <w:marBottom w:val="0"/>
                  <w:divBdr>
                    <w:top w:val="none" w:sz="0" w:space="0" w:color="auto"/>
                    <w:left w:val="none" w:sz="0" w:space="0" w:color="auto"/>
                    <w:bottom w:val="none" w:sz="0" w:space="0" w:color="auto"/>
                    <w:right w:val="none" w:sz="0" w:space="0" w:color="auto"/>
                  </w:divBdr>
                </w:div>
                <w:div w:id="999621934">
                  <w:marLeft w:val="0"/>
                  <w:marRight w:val="0"/>
                  <w:marTop w:val="0"/>
                  <w:marBottom w:val="0"/>
                  <w:divBdr>
                    <w:top w:val="none" w:sz="0" w:space="0" w:color="auto"/>
                    <w:left w:val="none" w:sz="0" w:space="0" w:color="auto"/>
                    <w:bottom w:val="none" w:sz="0" w:space="0" w:color="auto"/>
                    <w:right w:val="none" w:sz="0" w:space="0" w:color="auto"/>
                  </w:divBdr>
                </w:div>
                <w:div w:id="999621938">
                  <w:marLeft w:val="0"/>
                  <w:marRight w:val="0"/>
                  <w:marTop w:val="0"/>
                  <w:marBottom w:val="0"/>
                  <w:divBdr>
                    <w:top w:val="none" w:sz="0" w:space="0" w:color="auto"/>
                    <w:left w:val="none" w:sz="0" w:space="0" w:color="auto"/>
                    <w:bottom w:val="none" w:sz="0" w:space="0" w:color="auto"/>
                    <w:right w:val="none" w:sz="0" w:space="0" w:color="auto"/>
                  </w:divBdr>
                </w:div>
                <w:div w:id="999621944">
                  <w:marLeft w:val="0"/>
                  <w:marRight w:val="0"/>
                  <w:marTop w:val="0"/>
                  <w:marBottom w:val="0"/>
                  <w:divBdr>
                    <w:top w:val="none" w:sz="0" w:space="0" w:color="auto"/>
                    <w:left w:val="none" w:sz="0" w:space="0" w:color="auto"/>
                    <w:bottom w:val="none" w:sz="0" w:space="0" w:color="auto"/>
                    <w:right w:val="none" w:sz="0" w:space="0" w:color="auto"/>
                  </w:divBdr>
                </w:div>
                <w:div w:id="999621958">
                  <w:marLeft w:val="0"/>
                  <w:marRight w:val="0"/>
                  <w:marTop w:val="0"/>
                  <w:marBottom w:val="0"/>
                  <w:divBdr>
                    <w:top w:val="none" w:sz="0" w:space="0" w:color="auto"/>
                    <w:left w:val="none" w:sz="0" w:space="0" w:color="auto"/>
                    <w:bottom w:val="none" w:sz="0" w:space="0" w:color="auto"/>
                    <w:right w:val="none" w:sz="0" w:space="0" w:color="auto"/>
                  </w:divBdr>
                </w:div>
                <w:div w:id="999621959">
                  <w:marLeft w:val="0"/>
                  <w:marRight w:val="0"/>
                  <w:marTop w:val="0"/>
                  <w:marBottom w:val="0"/>
                  <w:divBdr>
                    <w:top w:val="none" w:sz="0" w:space="0" w:color="auto"/>
                    <w:left w:val="none" w:sz="0" w:space="0" w:color="auto"/>
                    <w:bottom w:val="none" w:sz="0" w:space="0" w:color="auto"/>
                    <w:right w:val="none" w:sz="0" w:space="0" w:color="auto"/>
                  </w:divBdr>
                </w:div>
                <w:div w:id="999621961">
                  <w:marLeft w:val="0"/>
                  <w:marRight w:val="0"/>
                  <w:marTop w:val="0"/>
                  <w:marBottom w:val="0"/>
                  <w:divBdr>
                    <w:top w:val="none" w:sz="0" w:space="0" w:color="auto"/>
                    <w:left w:val="none" w:sz="0" w:space="0" w:color="auto"/>
                    <w:bottom w:val="none" w:sz="0" w:space="0" w:color="auto"/>
                    <w:right w:val="none" w:sz="0" w:space="0" w:color="auto"/>
                  </w:divBdr>
                </w:div>
                <w:div w:id="999621962">
                  <w:marLeft w:val="0"/>
                  <w:marRight w:val="0"/>
                  <w:marTop w:val="0"/>
                  <w:marBottom w:val="0"/>
                  <w:divBdr>
                    <w:top w:val="none" w:sz="0" w:space="0" w:color="auto"/>
                    <w:left w:val="none" w:sz="0" w:space="0" w:color="auto"/>
                    <w:bottom w:val="none" w:sz="0" w:space="0" w:color="auto"/>
                    <w:right w:val="none" w:sz="0" w:space="0" w:color="auto"/>
                  </w:divBdr>
                </w:div>
                <w:div w:id="999621964">
                  <w:marLeft w:val="0"/>
                  <w:marRight w:val="0"/>
                  <w:marTop w:val="0"/>
                  <w:marBottom w:val="0"/>
                  <w:divBdr>
                    <w:top w:val="none" w:sz="0" w:space="0" w:color="auto"/>
                    <w:left w:val="none" w:sz="0" w:space="0" w:color="auto"/>
                    <w:bottom w:val="none" w:sz="0" w:space="0" w:color="auto"/>
                    <w:right w:val="none" w:sz="0" w:space="0" w:color="auto"/>
                  </w:divBdr>
                </w:div>
                <w:div w:id="999621970">
                  <w:marLeft w:val="0"/>
                  <w:marRight w:val="0"/>
                  <w:marTop w:val="0"/>
                  <w:marBottom w:val="0"/>
                  <w:divBdr>
                    <w:top w:val="none" w:sz="0" w:space="0" w:color="auto"/>
                    <w:left w:val="none" w:sz="0" w:space="0" w:color="auto"/>
                    <w:bottom w:val="none" w:sz="0" w:space="0" w:color="auto"/>
                    <w:right w:val="none" w:sz="0" w:space="0" w:color="auto"/>
                  </w:divBdr>
                </w:div>
                <w:div w:id="999621977">
                  <w:marLeft w:val="0"/>
                  <w:marRight w:val="0"/>
                  <w:marTop w:val="0"/>
                  <w:marBottom w:val="0"/>
                  <w:divBdr>
                    <w:top w:val="none" w:sz="0" w:space="0" w:color="auto"/>
                    <w:left w:val="none" w:sz="0" w:space="0" w:color="auto"/>
                    <w:bottom w:val="none" w:sz="0" w:space="0" w:color="auto"/>
                    <w:right w:val="none" w:sz="0" w:space="0" w:color="auto"/>
                  </w:divBdr>
                </w:div>
                <w:div w:id="999621991">
                  <w:marLeft w:val="0"/>
                  <w:marRight w:val="0"/>
                  <w:marTop w:val="0"/>
                  <w:marBottom w:val="0"/>
                  <w:divBdr>
                    <w:top w:val="none" w:sz="0" w:space="0" w:color="auto"/>
                    <w:left w:val="none" w:sz="0" w:space="0" w:color="auto"/>
                    <w:bottom w:val="none" w:sz="0" w:space="0" w:color="auto"/>
                    <w:right w:val="none" w:sz="0" w:space="0" w:color="auto"/>
                  </w:divBdr>
                </w:div>
                <w:div w:id="999621994">
                  <w:marLeft w:val="0"/>
                  <w:marRight w:val="0"/>
                  <w:marTop w:val="0"/>
                  <w:marBottom w:val="0"/>
                  <w:divBdr>
                    <w:top w:val="none" w:sz="0" w:space="0" w:color="auto"/>
                    <w:left w:val="none" w:sz="0" w:space="0" w:color="auto"/>
                    <w:bottom w:val="none" w:sz="0" w:space="0" w:color="auto"/>
                    <w:right w:val="none" w:sz="0" w:space="0" w:color="auto"/>
                  </w:divBdr>
                </w:div>
                <w:div w:id="999622003">
                  <w:marLeft w:val="0"/>
                  <w:marRight w:val="0"/>
                  <w:marTop w:val="0"/>
                  <w:marBottom w:val="0"/>
                  <w:divBdr>
                    <w:top w:val="none" w:sz="0" w:space="0" w:color="auto"/>
                    <w:left w:val="none" w:sz="0" w:space="0" w:color="auto"/>
                    <w:bottom w:val="none" w:sz="0" w:space="0" w:color="auto"/>
                    <w:right w:val="none" w:sz="0" w:space="0" w:color="auto"/>
                  </w:divBdr>
                </w:div>
                <w:div w:id="999622004">
                  <w:marLeft w:val="0"/>
                  <w:marRight w:val="0"/>
                  <w:marTop w:val="0"/>
                  <w:marBottom w:val="0"/>
                  <w:divBdr>
                    <w:top w:val="none" w:sz="0" w:space="0" w:color="auto"/>
                    <w:left w:val="none" w:sz="0" w:space="0" w:color="auto"/>
                    <w:bottom w:val="none" w:sz="0" w:space="0" w:color="auto"/>
                    <w:right w:val="none" w:sz="0" w:space="0" w:color="auto"/>
                  </w:divBdr>
                </w:div>
                <w:div w:id="999622005">
                  <w:marLeft w:val="0"/>
                  <w:marRight w:val="0"/>
                  <w:marTop w:val="0"/>
                  <w:marBottom w:val="0"/>
                  <w:divBdr>
                    <w:top w:val="none" w:sz="0" w:space="0" w:color="auto"/>
                    <w:left w:val="none" w:sz="0" w:space="0" w:color="auto"/>
                    <w:bottom w:val="none" w:sz="0" w:space="0" w:color="auto"/>
                    <w:right w:val="none" w:sz="0" w:space="0" w:color="auto"/>
                  </w:divBdr>
                </w:div>
                <w:div w:id="999622009">
                  <w:marLeft w:val="0"/>
                  <w:marRight w:val="0"/>
                  <w:marTop w:val="0"/>
                  <w:marBottom w:val="0"/>
                  <w:divBdr>
                    <w:top w:val="none" w:sz="0" w:space="0" w:color="auto"/>
                    <w:left w:val="none" w:sz="0" w:space="0" w:color="auto"/>
                    <w:bottom w:val="none" w:sz="0" w:space="0" w:color="auto"/>
                    <w:right w:val="none" w:sz="0" w:space="0" w:color="auto"/>
                  </w:divBdr>
                </w:div>
                <w:div w:id="999622022">
                  <w:marLeft w:val="0"/>
                  <w:marRight w:val="0"/>
                  <w:marTop w:val="0"/>
                  <w:marBottom w:val="0"/>
                  <w:divBdr>
                    <w:top w:val="none" w:sz="0" w:space="0" w:color="auto"/>
                    <w:left w:val="none" w:sz="0" w:space="0" w:color="auto"/>
                    <w:bottom w:val="none" w:sz="0" w:space="0" w:color="auto"/>
                    <w:right w:val="none" w:sz="0" w:space="0" w:color="auto"/>
                  </w:divBdr>
                </w:div>
                <w:div w:id="999622029">
                  <w:marLeft w:val="0"/>
                  <w:marRight w:val="0"/>
                  <w:marTop w:val="0"/>
                  <w:marBottom w:val="0"/>
                  <w:divBdr>
                    <w:top w:val="none" w:sz="0" w:space="0" w:color="auto"/>
                    <w:left w:val="none" w:sz="0" w:space="0" w:color="auto"/>
                    <w:bottom w:val="none" w:sz="0" w:space="0" w:color="auto"/>
                    <w:right w:val="none" w:sz="0" w:space="0" w:color="auto"/>
                  </w:divBdr>
                </w:div>
                <w:div w:id="999622031">
                  <w:marLeft w:val="0"/>
                  <w:marRight w:val="0"/>
                  <w:marTop w:val="0"/>
                  <w:marBottom w:val="0"/>
                  <w:divBdr>
                    <w:top w:val="none" w:sz="0" w:space="0" w:color="auto"/>
                    <w:left w:val="none" w:sz="0" w:space="0" w:color="auto"/>
                    <w:bottom w:val="none" w:sz="0" w:space="0" w:color="auto"/>
                    <w:right w:val="none" w:sz="0" w:space="0" w:color="auto"/>
                  </w:divBdr>
                </w:div>
                <w:div w:id="999622033">
                  <w:marLeft w:val="0"/>
                  <w:marRight w:val="0"/>
                  <w:marTop w:val="0"/>
                  <w:marBottom w:val="0"/>
                  <w:divBdr>
                    <w:top w:val="none" w:sz="0" w:space="0" w:color="auto"/>
                    <w:left w:val="none" w:sz="0" w:space="0" w:color="auto"/>
                    <w:bottom w:val="none" w:sz="0" w:space="0" w:color="auto"/>
                    <w:right w:val="none" w:sz="0" w:space="0" w:color="auto"/>
                  </w:divBdr>
                </w:div>
                <w:div w:id="999622035">
                  <w:marLeft w:val="0"/>
                  <w:marRight w:val="0"/>
                  <w:marTop w:val="0"/>
                  <w:marBottom w:val="0"/>
                  <w:divBdr>
                    <w:top w:val="none" w:sz="0" w:space="0" w:color="auto"/>
                    <w:left w:val="none" w:sz="0" w:space="0" w:color="auto"/>
                    <w:bottom w:val="none" w:sz="0" w:space="0" w:color="auto"/>
                    <w:right w:val="none" w:sz="0" w:space="0" w:color="auto"/>
                  </w:divBdr>
                </w:div>
                <w:div w:id="999622036">
                  <w:marLeft w:val="0"/>
                  <w:marRight w:val="0"/>
                  <w:marTop w:val="0"/>
                  <w:marBottom w:val="0"/>
                  <w:divBdr>
                    <w:top w:val="none" w:sz="0" w:space="0" w:color="auto"/>
                    <w:left w:val="none" w:sz="0" w:space="0" w:color="auto"/>
                    <w:bottom w:val="none" w:sz="0" w:space="0" w:color="auto"/>
                    <w:right w:val="none" w:sz="0" w:space="0" w:color="auto"/>
                  </w:divBdr>
                </w:div>
                <w:div w:id="999622044">
                  <w:marLeft w:val="0"/>
                  <w:marRight w:val="0"/>
                  <w:marTop w:val="0"/>
                  <w:marBottom w:val="0"/>
                  <w:divBdr>
                    <w:top w:val="none" w:sz="0" w:space="0" w:color="auto"/>
                    <w:left w:val="none" w:sz="0" w:space="0" w:color="auto"/>
                    <w:bottom w:val="none" w:sz="0" w:space="0" w:color="auto"/>
                    <w:right w:val="none" w:sz="0" w:space="0" w:color="auto"/>
                  </w:divBdr>
                </w:div>
                <w:div w:id="999622049">
                  <w:marLeft w:val="0"/>
                  <w:marRight w:val="0"/>
                  <w:marTop w:val="0"/>
                  <w:marBottom w:val="0"/>
                  <w:divBdr>
                    <w:top w:val="none" w:sz="0" w:space="0" w:color="auto"/>
                    <w:left w:val="none" w:sz="0" w:space="0" w:color="auto"/>
                    <w:bottom w:val="none" w:sz="0" w:space="0" w:color="auto"/>
                    <w:right w:val="none" w:sz="0" w:space="0" w:color="auto"/>
                  </w:divBdr>
                </w:div>
                <w:div w:id="999622050">
                  <w:marLeft w:val="0"/>
                  <w:marRight w:val="0"/>
                  <w:marTop w:val="0"/>
                  <w:marBottom w:val="0"/>
                  <w:divBdr>
                    <w:top w:val="none" w:sz="0" w:space="0" w:color="auto"/>
                    <w:left w:val="none" w:sz="0" w:space="0" w:color="auto"/>
                    <w:bottom w:val="none" w:sz="0" w:space="0" w:color="auto"/>
                    <w:right w:val="none" w:sz="0" w:space="0" w:color="auto"/>
                  </w:divBdr>
                </w:div>
                <w:div w:id="999622052">
                  <w:marLeft w:val="0"/>
                  <w:marRight w:val="0"/>
                  <w:marTop w:val="0"/>
                  <w:marBottom w:val="0"/>
                  <w:divBdr>
                    <w:top w:val="none" w:sz="0" w:space="0" w:color="auto"/>
                    <w:left w:val="none" w:sz="0" w:space="0" w:color="auto"/>
                    <w:bottom w:val="none" w:sz="0" w:space="0" w:color="auto"/>
                    <w:right w:val="none" w:sz="0" w:space="0" w:color="auto"/>
                  </w:divBdr>
                </w:div>
                <w:div w:id="999622055">
                  <w:marLeft w:val="0"/>
                  <w:marRight w:val="0"/>
                  <w:marTop w:val="0"/>
                  <w:marBottom w:val="0"/>
                  <w:divBdr>
                    <w:top w:val="none" w:sz="0" w:space="0" w:color="auto"/>
                    <w:left w:val="none" w:sz="0" w:space="0" w:color="auto"/>
                    <w:bottom w:val="none" w:sz="0" w:space="0" w:color="auto"/>
                    <w:right w:val="none" w:sz="0" w:space="0" w:color="auto"/>
                  </w:divBdr>
                </w:div>
                <w:div w:id="999622056">
                  <w:marLeft w:val="0"/>
                  <w:marRight w:val="0"/>
                  <w:marTop w:val="0"/>
                  <w:marBottom w:val="0"/>
                  <w:divBdr>
                    <w:top w:val="none" w:sz="0" w:space="0" w:color="auto"/>
                    <w:left w:val="none" w:sz="0" w:space="0" w:color="auto"/>
                    <w:bottom w:val="none" w:sz="0" w:space="0" w:color="auto"/>
                    <w:right w:val="none" w:sz="0" w:space="0" w:color="auto"/>
                  </w:divBdr>
                </w:div>
                <w:div w:id="999622063">
                  <w:marLeft w:val="0"/>
                  <w:marRight w:val="0"/>
                  <w:marTop w:val="0"/>
                  <w:marBottom w:val="0"/>
                  <w:divBdr>
                    <w:top w:val="none" w:sz="0" w:space="0" w:color="auto"/>
                    <w:left w:val="none" w:sz="0" w:space="0" w:color="auto"/>
                    <w:bottom w:val="none" w:sz="0" w:space="0" w:color="auto"/>
                    <w:right w:val="none" w:sz="0" w:space="0" w:color="auto"/>
                  </w:divBdr>
                </w:div>
                <w:div w:id="999622064">
                  <w:marLeft w:val="0"/>
                  <w:marRight w:val="0"/>
                  <w:marTop w:val="0"/>
                  <w:marBottom w:val="0"/>
                  <w:divBdr>
                    <w:top w:val="none" w:sz="0" w:space="0" w:color="auto"/>
                    <w:left w:val="none" w:sz="0" w:space="0" w:color="auto"/>
                    <w:bottom w:val="none" w:sz="0" w:space="0" w:color="auto"/>
                    <w:right w:val="none" w:sz="0" w:space="0" w:color="auto"/>
                  </w:divBdr>
                </w:div>
                <w:div w:id="999622069">
                  <w:marLeft w:val="0"/>
                  <w:marRight w:val="0"/>
                  <w:marTop w:val="0"/>
                  <w:marBottom w:val="0"/>
                  <w:divBdr>
                    <w:top w:val="none" w:sz="0" w:space="0" w:color="auto"/>
                    <w:left w:val="none" w:sz="0" w:space="0" w:color="auto"/>
                    <w:bottom w:val="none" w:sz="0" w:space="0" w:color="auto"/>
                    <w:right w:val="none" w:sz="0" w:space="0" w:color="auto"/>
                  </w:divBdr>
                </w:div>
                <w:div w:id="999622079">
                  <w:marLeft w:val="0"/>
                  <w:marRight w:val="0"/>
                  <w:marTop w:val="0"/>
                  <w:marBottom w:val="0"/>
                  <w:divBdr>
                    <w:top w:val="none" w:sz="0" w:space="0" w:color="auto"/>
                    <w:left w:val="none" w:sz="0" w:space="0" w:color="auto"/>
                    <w:bottom w:val="none" w:sz="0" w:space="0" w:color="auto"/>
                    <w:right w:val="none" w:sz="0" w:space="0" w:color="auto"/>
                  </w:divBdr>
                </w:div>
                <w:div w:id="999622087">
                  <w:marLeft w:val="0"/>
                  <w:marRight w:val="0"/>
                  <w:marTop w:val="0"/>
                  <w:marBottom w:val="0"/>
                  <w:divBdr>
                    <w:top w:val="none" w:sz="0" w:space="0" w:color="auto"/>
                    <w:left w:val="none" w:sz="0" w:space="0" w:color="auto"/>
                    <w:bottom w:val="none" w:sz="0" w:space="0" w:color="auto"/>
                    <w:right w:val="none" w:sz="0" w:space="0" w:color="auto"/>
                  </w:divBdr>
                </w:div>
                <w:div w:id="999622092">
                  <w:marLeft w:val="0"/>
                  <w:marRight w:val="0"/>
                  <w:marTop w:val="0"/>
                  <w:marBottom w:val="0"/>
                  <w:divBdr>
                    <w:top w:val="none" w:sz="0" w:space="0" w:color="auto"/>
                    <w:left w:val="none" w:sz="0" w:space="0" w:color="auto"/>
                    <w:bottom w:val="none" w:sz="0" w:space="0" w:color="auto"/>
                    <w:right w:val="none" w:sz="0" w:space="0" w:color="auto"/>
                  </w:divBdr>
                </w:div>
                <w:div w:id="999622097">
                  <w:marLeft w:val="0"/>
                  <w:marRight w:val="0"/>
                  <w:marTop w:val="0"/>
                  <w:marBottom w:val="0"/>
                  <w:divBdr>
                    <w:top w:val="none" w:sz="0" w:space="0" w:color="auto"/>
                    <w:left w:val="none" w:sz="0" w:space="0" w:color="auto"/>
                    <w:bottom w:val="none" w:sz="0" w:space="0" w:color="auto"/>
                    <w:right w:val="none" w:sz="0" w:space="0" w:color="auto"/>
                  </w:divBdr>
                </w:div>
                <w:div w:id="999622123">
                  <w:marLeft w:val="0"/>
                  <w:marRight w:val="0"/>
                  <w:marTop w:val="0"/>
                  <w:marBottom w:val="0"/>
                  <w:divBdr>
                    <w:top w:val="none" w:sz="0" w:space="0" w:color="auto"/>
                    <w:left w:val="none" w:sz="0" w:space="0" w:color="auto"/>
                    <w:bottom w:val="none" w:sz="0" w:space="0" w:color="auto"/>
                    <w:right w:val="none" w:sz="0" w:space="0" w:color="auto"/>
                  </w:divBdr>
                </w:div>
                <w:div w:id="999622124">
                  <w:marLeft w:val="0"/>
                  <w:marRight w:val="0"/>
                  <w:marTop w:val="0"/>
                  <w:marBottom w:val="0"/>
                  <w:divBdr>
                    <w:top w:val="none" w:sz="0" w:space="0" w:color="auto"/>
                    <w:left w:val="none" w:sz="0" w:space="0" w:color="auto"/>
                    <w:bottom w:val="none" w:sz="0" w:space="0" w:color="auto"/>
                    <w:right w:val="none" w:sz="0" w:space="0" w:color="auto"/>
                  </w:divBdr>
                </w:div>
                <w:div w:id="999622126">
                  <w:marLeft w:val="0"/>
                  <w:marRight w:val="0"/>
                  <w:marTop w:val="0"/>
                  <w:marBottom w:val="0"/>
                  <w:divBdr>
                    <w:top w:val="none" w:sz="0" w:space="0" w:color="auto"/>
                    <w:left w:val="none" w:sz="0" w:space="0" w:color="auto"/>
                    <w:bottom w:val="none" w:sz="0" w:space="0" w:color="auto"/>
                    <w:right w:val="none" w:sz="0" w:space="0" w:color="auto"/>
                  </w:divBdr>
                </w:div>
                <w:div w:id="999622129">
                  <w:marLeft w:val="0"/>
                  <w:marRight w:val="0"/>
                  <w:marTop w:val="0"/>
                  <w:marBottom w:val="0"/>
                  <w:divBdr>
                    <w:top w:val="none" w:sz="0" w:space="0" w:color="auto"/>
                    <w:left w:val="none" w:sz="0" w:space="0" w:color="auto"/>
                    <w:bottom w:val="none" w:sz="0" w:space="0" w:color="auto"/>
                    <w:right w:val="none" w:sz="0" w:space="0" w:color="auto"/>
                  </w:divBdr>
                </w:div>
                <w:div w:id="999622139">
                  <w:marLeft w:val="0"/>
                  <w:marRight w:val="0"/>
                  <w:marTop w:val="0"/>
                  <w:marBottom w:val="0"/>
                  <w:divBdr>
                    <w:top w:val="none" w:sz="0" w:space="0" w:color="auto"/>
                    <w:left w:val="none" w:sz="0" w:space="0" w:color="auto"/>
                    <w:bottom w:val="none" w:sz="0" w:space="0" w:color="auto"/>
                    <w:right w:val="none" w:sz="0" w:space="0" w:color="auto"/>
                  </w:divBdr>
                </w:div>
                <w:div w:id="999622145">
                  <w:marLeft w:val="0"/>
                  <w:marRight w:val="0"/>
                  <w:marTop w:val="0"/>
                  <w:marBottom w:val="0"/>
                  <w:divBdr>
                    <w:top w:val="none" w:sz="0" w:space="0" w:color="auto"/>
                    <w:left w:val="none" w:sz="0" w:space="0" w:color="auto"/>
                    <w:bottom w:val="none" w:sz="0" w:space="0" w:color="auto"/>
                    <w:right w:val="none" w:sz="0" w:space="0" w:color="auto"/>
                  </w:divBdr>
                </w:div>
                <w:div w:id="999622151">
                  <w:marLeft w:val="0"/>
                  <w:marRight w:val="0"/>
                  <w:marTop w:val="0"/>
                  <w:marBottom w:val="0"/>
                  <w:divBdr>
                    <w:top w:val="none" w:sz="0" w:space="0" w:color="auto"/>
                    <w:left w:val="none" w:sz="0" w:space="0" w:color="auto"/>
                    <w:bottom w:val="none" w:sz="0" w:space="0" w:color="auto"/>
                    <w:right w:val="none" w:sz="0" w:space="0" w:color="auto"/>
                  </w:divBdr>
                </w:div>
                <w:div w:id="999622161">
                  <w:marLeft w:val="0"/>
                  <w:marRight w:val="0"/>
                  <w:marTop w:val="0"/>
                  <w:marBottom w:val="0"/>
                  <w:divBdr>
                    <w:top w:val="none" w:sz="0" w:space="0" w:color="auto"/>
                    <w:left w:val="none" w:sz="0" w:space="0" w:color="auto"/>
                    <w:bottom w:val="none" w:sz="0" w:space="0" w:color="auto"/>
                    <w:right w:val="none" w:sz="0" w:space="0" w:color="auto"/>
                  </w:divBdr>
                </w:div>
                <w:div w:id="999622164">
                  <w:marLeft w:val="0"/>
                  <w:marRight w:val="0"/>
                  <w:marTop w:val="0"/>
                  <w:marBottom w:val="0"/>
                  <w:divBdr>
                    <w:top w:val="none" w:sz="0" w:space="0" w:color="auto"/>
                    <w:left w:val="none" w:sz="0" w:space="0" w:color="auto"/>
                    <w:bottom w:val="none" w:sz="0" w:space="0" w:color="auto"/>
                    <w:right w:val="none" w:sz="0" w:space="0" w:color="auto"/>
                  </w:divBdr>
                </w:div>
                <w:div w:id="999622173">
                  <w:marLeft w:val="0"/>
                  <w:marRight w:val="0"/>
                  <w:marTop w:val="0"/>
                  <w:marBottom w:val="0"/>
                  <w:divBdr>
                    <w:top w:val="none" w:sz="0" w:space="0" w:color="auto"/>
                    <w:left w:val="none" w:sz="0" w:space="0" w:color="auto"/>
                    <w:bottom w:val="none" w:sz="0" w:space="0" w:color="auto"/>
                    <w:right w:val="none" w:sz="0" w:space="0" w:color="auto"/>
                  </w:divBdr>
                </w:div>
                <w:div w:id="999622179">
                  <w:marLeft w:val="0"/>
                  <w:marRight w:val="0"/>
                  <w:marTop w:val="0"/>
                  <w:marBottom w:val="0"/>
                  <w:divBdr>
                    <w:top w:val="none" w:sz="0" w:space="0" w:color="auto"/>
                    <w:left w:val="none" w:sz="0" w:space="0" w:color="auto"/>
                    <w:bottom w:val="none" w:sz="0" w:space="0" w:color="auto"/>
                    <w:right w:val="none" w:sz="0" w:space="0" w:color="auto"/>
                  </w:divBdr>
                </w:div>
                <w:div w:id="999622186">
                  <w:marLeft w:val="0"/>
                  <w:marRight w:val="0"/>
                  <w:marTop w:val="0"/>
                  <w:marBottom w:val="0"/>
                  <w:divBdr>
                    <w:top w:val="none" w:sz="0" w:space="0" w:color="auto"/>
                    <w:left w:val="none" w:sz="0" w:space="0" w:color="auto"/>
                    <w:bottom w:val="none" w:sz="0" w:space="0" w:color="auto"/>
                    <w:right w:val="none" w:sz="0" w:space="0" w:color="auto"/>
                  </w:divBdr>
                </w:div>
                <w:div w:id="999622189">
                  <w:marLeft w:val="0"/>
                  <w:marRight w:val="0"/>
                  <w:marTop w:val="0"/>
                  <w:marBottom w:val="0"/>
                  <w:divBdr>
                    <w:top w:val="none" w:sz="0" w:space="0" w:color="auto"/>
                    <w:left w:val="none" w:sz="0" w:space="0" w:color="auto"/>
                    <w:bottom w:val="none" w:sz="0" w:space="0" w:color="auto"/>
                    <w:right w:val="none" w:sz="0" w:space="0" w:color="auto"/>
                  </w:divBdr>
                </w:div>
                <w:div w:id="9996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21909">
          <w:marLeft w:val="0"/>
          <w:marRight w:val="0"/>
          <w:marTop w:val="0"/>
          <w:marBottom w:val="0"/>
          <w:divBdr>
            <w:top w:val="none" w:sz="0" w:space="0" w:color="auto"/>
            <w:left w:val="none" w:sz="0" w:space="0" w:color="auto"/>
            <w:bottom w:val="none" w:sz="0" w:space="0" w:color="auto"/>
            <w:right w:val="none" w:sz="0" w:space="0" w:color="auto"/>
          </w:divBdr>
          <w:divsChild>
            <w:div w:id="999622058">
              <w:marLeft w:val="0"/>
              <w:marRight w:val="0"/>
              <w:marTop w:val="0"/>
              <w:marBottom w:val="0"/>
              <w:divBdr>
                <w:top w:val="none" w:sz="0" w:space="0" w:color="auto"/>
                <w:left w:val="none" w:sz="0" w:space="0" w:color="auto"/>
                <w:bottom w:val="none" w:sz="0" w:space="0" w:color="auto"/>
                <w:right w:val="none" w:sz="0" w:space="0" w:color="auto"/>
              </w:divBdr>
              <w:divsChild>
                <w:div w:id="999621898">
                  <w:marLeft w:val="0"/>
                  <w:marRight w:val="0"/>
                  <w:marTop w:val="0"/>
                  <w:marBottom w:val="0"/>
                  <w:divBdr>
                    <w:top w:val="none" w:sz="0" w:space="0" w:color="auto"/>
                    <w:left w:val="none" w:sz="0" w:space="0" w:color="auto"/>
                    <w:bottom w:val="none" w:sz="0" w:space="0" w:color="auto"/>
                    <w:right w:val="none" w:sz="0" w:space="0" w:color="auto"/>
                  </w:divBdr>
                </w:div>
                <w:div w:id="999621902">
                  <w:marLeft w:val="0"/>
                  <w:marRight w:val="0"/>
                  <w:marTop w:val="0"/>
                  <w:marBottom w:val="0"/>
                  <w:divBdr>
                    <w:top w:val="none" w:sz="0" w:space="0" w:color="auto"/>
                    <w:left w:val="none" w:sz="0" w:space="0" w:color="auto"/>
                    <w:bottom w:val="none" w:sz="0" w:space="0" w:color="auto"/>
                    <w:right w:val="none" w:sz="0" w:space="0" w:color="auto"/>
                  </w:divBdr>
                </w:div>
                <w:div w:id="999621921">
                  <w:marLeft w:val="0"/>
                  <w:marRight w:val="0"/>
                  <w:marTop w:val="0"/>
                  <w:marBottom w:val="0"/>
                  <w:divBdr>
                    <w:top w:val="none" w:sz="0" w:space="0" w:color="auto"/>
                    <w:left w:val="none" w:sz="0" w:space="0" w:color="auto"/>
                    <w:bottom w:val="none" w:sz="0" w:space="0" w:color="auto"/>
                    <w:right w:val="none" w:sz="0" w:space="0" w:color="auto"/>
                  </w:divBdr>
                </w:div>
                <w:div w:id="999621928">
                  <w:marLeft w:val="0"/>
                  <w:marRight w:val="0"/>
                  <w:marTop w:val="0"/>
                  <w:marBottom w:val="0"/>
                  <w:divBdr>
                    <w:top w:val="none" w:sz="0" w:space="0" w:color="auto"/>
                    <w:left w:val="none" w:sz="0" w:space="0" w:color="auto"/>
                    <w:bottom w:val="none" w:sz="0" w:space="0" w:color="auto"/>
                    <w:right w:val="none" w:sz="0" w:space="0" w:color="auto"/>
                  </w:divBdr>
                </w:div>
                <w:div w:id="999621931">
                  <w:marLeft w:val="0"/>
                  <w:marRight w:val="0"/>
                  <w:marTop w:val="0"/>
                  <w:marBottom w:val="0"/>
                  <w:divBdr>
                    <w:top w:val="none" w:sz="0" w:space="0" w:color="auto"/>
                    <w:left w:val="none" w:sz="0" w:space="0" w:color="auto"/>
                    <w:bottom w:val="none" w:sz="0" w:space="0" w:color="auto"/>
                    <w:right w:val="none" w:sz="0" w:space="0" w:color="auto"/>
                  </w:divBdr>
                </w:div>
                <w:div w:id="999621933">
                  <w:marLeft w:val="0"/>
                  <w:marRight w:val="0"/>
                  <w:marTop w:val="0"/>
                  <w:marBottom w:val="0"/>
                  <w:divBdr>
                    <w:top w:val="none" w:sz="0" w:space="0" w:color="auto"/>
                    <w:left w:val="none" w:sz="0" w:space="0" w:color="auto"/>
                    <w:bottom w:val="none" w:sz="0" w:space="0" w:color="auto"/>
                    <w:right w:val="none" w:sz="0" w:space="0" w:color="auto"/>
                  </w:divBdr>
                </w:div>
                <w:div w:id="999621935">
                  <w:marLeft w:val="0"/>
                  <w:marRight w:val="0"/>
                  <w:marTop w:val="0"/>
                  <w:marBottom w:val="0"/>
                  <w:divBdr>
                    <w:top w:val="none" w:sz="0" w:space="0" w:color="auto"/>
                    <w:left w:val="none" w:sz="0" w:space="0" w:color="auto"/>
                    <w:bottom w:val="none" w:sz="0" w:space="0" w:color="auto"/>
                    <w:right w:val="none" w:sz="0" w:space="0" w:color="auto"/>
                  </w:divBdr>
                </w:div>
                <w:div w:id="999621940">
                  <w:marLeft w:val="0"/>
                  <w:marRight w:val="0"/>
                  <w:marTop w:val="0"/>
                  <w:marBottom w:val="0"/>
                  <w:divBdr>
                    <w:top w:val="none" w:sz="0" w:space="0" w:color="auto"/>
                    <w:left w:val="none" w:sz="0" w:space="0" w:color="auto"/>
                    <w:bottom w:val="none" w:sz="0" w:space="0" w:color="auto"/>
                    <w:right w:val="none" w:sz="0" w:space="0" w:color="auto"/>
                  </w:divBdr>
                </w:div>
                <w:div w:id="999621945">
                  <w:marLeft w:val="0"/>
                  <w:marRight w:val="0"/>
                  <w:marTop w:val="0"/>
                  <w:marBottom w:val="0"/>
                  <w:divBdr>
                    <w:top w:val="none" w:sz="0" w:space="0" w:color="auto"/>
                    <w:left w:val="none" w:sz="0" w:space="0" w:color="auto"/>
                    <w:bottom w:val="none" w:sz="0" w:space="0" w:color="auto"/>
                    <w:right w:val="none" w:sz="0" w:space="0" w:color="auto"/>
                  </w:divBdr>
                </w:div>
                <w:div w:id="999621951">
                  <w:marLeft w:val="0"/>
                  <w:marRight w:val="0"/>
                  <w:marTop w:val="0"/>
                  <w:marBottom w:val="0"/>
                  <w:divBdr>
                    <w:top w:val="none" w:sz="0" w:space="0" w:color="auto"/>
                    <w:left w:val="none" w:sz="0" w:space="0" w:color="auto"/>
                    <w:bottom w:val="none" w:sz="0" w:space="0" w:color="auto"/>
                    <w:right w:val="none" w:sz="0" w:space="0" w:color="auto"/>
                  </w:divBdr>
                </w:div>
                <w:div w:id="999621966">
                  <w:marLeft w:val="0"/>
                  <w:marRight w:val="0"/>
                  <w:marTop w:val="0"/>
                  <w:marBottom w:val="0"/>
                  <w:divBdr>
                    <w:top w:val="none" w:sz="0" w:space="0" w:color="auto"/>
                    <w:left w:val="none" w:sz="0" w:space="0" w:color="auto"/>
                    <w:bottom w:val="none" w:sz="0" w:space="0" w:color="auto"/>
                    <w:right w:val="none" w:sz="0" w:space="0" w:color="auto"/>
                  </w:divBdr>
                </w:div>
                <w:div w:id="999621969">
                  <w:marLeft w:val="0"/>
                  <w:marRight w:val="0"/>
                  <w:marTop w:val="0"/>
                  <w:marBottom w:val="0"/>
                  <w:divBdr>
                    <w:top w:val="none" w:sz="0" w:space="0" w:color="auto"/>
                    <w:left w:val="none" w:sz="0" w:space="0" w:color="auto"/>
                    <w:bottom w:val="none" w:sz="0" w:space="0" w:color="auto"/>
                    <w:right w:val="none" w:sz="0" w:space="0" w:color="auto"/>
                  </w:divBdr>
                </w:div>
                <w:div w:id="999621972">
                  <w:marLeft w:val="0"/>
                  <w:marRight w:val="0"/>
                  <w:marTop w:val="0"/>
                  <w:marBottom w:val="0"/>
                  <w:divBdr>
                    <w:top w:val="none" w:sz="0" w:space="0" w:color="auto"/>
                    <w:left w:val="none" w:sz="0" w:space="0" w:color="auto"/>
                    <w:bottom w:val="none" w:sz="0" w:space="0" w:color="auto"/>
                    <w:right w:val="none" w:sz="0" w:space="0" w:color="auto"/>
                  </w:divBdr>
                </w:div>
                <w:div w:id="999621974">
                  <w:marLeft w:val="0"/>
                  <w:marRight w:val="0"/>
                  <w:marTop w:val="0"/>
                  <w:marBottom w:val="0"/>
                  <w:divBdr>
                    <w:top w:val="none" w:sz="0" w:space="0" w:color="auto"/>
                    <w:left w:val="none" w:sz="0" w:space="0" w:color="auto"/>
                    <w:bottom w:val="none" w:sz="0" w:space="0" w:color="auto"/>
                    <w:right w:val="none" w:sz="0" w:space="0" w:color="auto"/>
                  </w:divBdr>
                </w:div>
                <w:div w:id="999621982">
                  <w:marLeft w:val="0"/>
                  <w:marRight w:val="0"/>
                  <w:marTop w:val="0"/>
                  <w:marBottom w:val="0"/>
                  <w:divBdr>
                    <w:top w:val="none" w:sz="0" w:space="0" w:color="auto"/>
                    <w:left w:val="none" w:sz="0" w:space="0" w:color="auto"/>
                    <w:bottom w:val="none" w:sz="0" w:space="0" w:color="auto"/>
                    <w:right w:val="none" w:sz="0" w:space="0" w:color="auto"/>
                  </w:divBdr>
                </w:div>
                <w:div w:id="999621985">
                  <w:marLeft w:val="0"/>
                  <w:marRight w:val="0"/>
                  <w:marTop w:val="0"/>
                  <w:marBottom w:val="0"/>
                  <w:divBdr>
                    <w:top w:val="none" w:sz="0" w:space="0" w:color="auto"/>
                    <w:left w:val="none" w:sz="0" w:space="0" w:color="auto"/>
                    <w:bottom w:val="none" w:sz="0" w:space="0" w:color="auto"/>
                    <w:right w:val="none" w:sz="0" w:space="0" w:color="auto"/>
                  </w:divBdr>
                </w:div>
                <w:div w:id="999621988">
                  <w:marLeft w:val="0"/>
                  <w:marRight w:val="0"/>
                  <w:marTop w:val="0"/>
                  <w:marBottom w:val="0"/>
                  <w:divBdr>
                    <w:top w:val="none" w:sz="0" w:space="0" w:color="auto"/>
                    <w:left w:val="none" w:sz="0" w:space="0" w:color="auto"/>
                    <w:bottom w:val="none" w:sz="0" w:space="0" w:color="auto"/>
                    <w:right w:val="none" w:sz="0" w:space="0" w:color="auto"/>
                  </w:divBdr>
                </w:div>
                <w:div w:id="999621990">
                  <w:marLeft w:val="0"/>
                  <w:marRight w:val="0"/>
                  <w:marTop w:val="0"/>
                  <w:marBottom w:val="0"/>
                  <w:divBdr>
                    <w:top w:val="none" w:sz="0" w:space="0" w:color="auto"/>
                    <w:left w:val="none" w:sz="0" w:space="0" w:color="auto"/>
                    <w:bottom w:val="none" w:sz="0" w:space="0" w:color="auto"/>
                    <w:right w:val="none" w:sz="0" w:space="0" w:color="auto"/>
                  </w:divBdr>
                </w:div>
                <w:div w:id="999621993">
                  <w:marLeft w:val="0"/>
                  <w:marRight w:val="0"/>
                  <w:marTop w:val="0"/>
                  <w:marBottom w:val="0"/>
                  <w:divBdr>
                    <w:top w:val="none" w:sz="0" w:space="0" w:color="auto"/>
                    <w:left w:val="none" w:sz="0" w:space="0" w:color="auto"/>
                    <w:bottom w:val="none" w:sz="0" w:space="0" w:color="auto"/>
                    <w:right w:val="none" w:sz="0" w:space="0" w:color="auto"/>
                  </w:divBdr>
                </w:div>
                <w:div w:id="999621995">
                  <w:marLeft w:val="0"/>
                  <w:marRight w:val="0"/>
                  <w:marTop w:val="0"/>
                  <w:marBottom w:val="0"/>
                  <w:divBdr>
                    <w:top w:val="none" w:sz="0" w:space="0" w:color="auto"/>
                    <w:left w:val="none" w:sz="0" w:space="0" w:color="auto"/>
                    <w:bottom w:val="none" w:sz="0" w:space="0" w:color="auto"/>
                    <w:right w:val="none" w:sz="0" w:space="0" w:color="auto"/>
                  </w:divBdr>
                </w:div>
                <w:div w:id="999621998">
                  <w:marLeft w:val="0"/>
                  <w:marRight w:val="0"/>
                  <w:marTop w:val="0"/>
                  <w:marBottom w:val="0"/>
                  <w:divBdr>
                    <w:top w:val="none" w:sz="0" w:space="0" w:color="auto"/>
                    <w:left w:val="none" w:sz="0" w:space="0" w:color="auto"/>
                    <w:bottom w:val="none" w:sz="0" w:space="0" w:color="auto"/>
                    <w:right w:val="none" w:sz="0" w:space="0" w:color="auto"/>
                  </w:divBdr>
                </w:div>
                <w:div w:id="999622000">
                  <w:marLeft w:val="0"/>
                  <w:marRight w:val="0"/>
                  <w:marTop w:val="0"/>
                  <w:marBottom w:val="0"/>
                  <w:divBdr>
                    <w:top w:val="none" w:sz="0" w:space="0" w:color="auto"/>
                    <w:left w:val="none" w:sz="0" w:space="0" w:color="auto"/>
                    <w:bottom w:val="none" w:sz="0" w:space="0" w:color="auto"/>
                    <w:right w:val="none" w:sz="0" w:space="0" w:color="auto"/>
                  </w:divBdr>
                </w:div>
                <w:div w:id="999622007">
                  <w:marLeft w:val="0"/>
                  <w:marRight w:val="0"/>
                  <w:marTop w:val="0"/>
                  <w:marBottom w:val="0"/>
                  <w:divBdr>
                    <w:top w:val="none" w:sz="0" w:space="0" w:color="auto"/>
                    <w:left w:val="none" w:sz="0" w:space="0" w:color="auto"/>
                    <w:bottom w:val="none" w:sz="0" w:space="0" w:color="auto"/>
                    <w:right w:val="none" w:sz="0" w:space="0" w:color="auto"/>
                  </w:divBdr>
                </w:div>
                <w:div w:id="999622008">
                  <w:marLeft w:val="0"/>
                  <w:marRight w:val="0"/>
                  <w:marTop w:val="0"/>
                  <w:marBottom w:val="0"/>
                  <w:divBdr>
                    <w:top w:val="none" w:sz="0" w:space="0" w:color="auto"/>
                    <w:left w:val="none" w:sz="0" w:space="0" w:color="auto"/>
                    <w:bottom w:val="none" w:sz="0" w:space="0" w:color="auto"/>
                    <w:right w:val="none" w:sz="0" w:space="0" w:color="auto"/>
                  </w:divBdr>
                </w:div>
                <w:div w:id="999622014">
                  <w:marLeft w:val="0"/>
                  <w:marRight w:val="0"/>
                  <w:marTop w:val="0"/>
                  <w:marBottom w:val="0"/>
                  <w:divBdr>
                    <w:top w:val="none" w:sz="0" w:space="0" w:color="auto"/>
                    <w:left w:val="none" w:sz="0" w:space="0" w:color="auto"/>
                    <w:bottom w:val="none" w:sz="0" w:space="0" w:color="auto"/>
                    <w:right w:val="none" w:sz="0" w:space="0" w:color="auto"/>
                  </w:divBdr>
                </w:div>
                <w:div w:id="999622015">
                  <w:marLeft w:val="0"/>
                  <w:marRight w:val="0"/>
                  <w:marTop w:val="0"/>
                  <w:marBottom w:val="0"/>
                  <w:divBdr>
                    <w:top w:val="none" w:sz="0" w:space="0" w:color="auto"/>
                    <w:left w:val="none" w:sz="0" w:space="0" w:color="auto"/>
                    <w:bottom w:val="none" w:sz="0" w:space="0" w:color="auto"/>
                    <w:right w:val="none" w:sz="0" w:space="0" w:color="auto"/>
                  </w:divBdr>
                </w:div>
                <w:div w:id="999622017">
                  <w:marLeft w:val="0"/>
                  <w:marRight w:val="0"/>
                  <w:marTop w:val="0"/>
                  <w:marBottom w:val="0"/>
                  <w:divBdr>
                    <w:top w:val="none" w:sz="0" w:space="0" w:color="auto"/>
                    <w:left w:val="none" w:sz="0" w:space="0" w:color="auto"/>
                    <w:bottom w:val="none" w:sz="0" w:space="0" w:color="auto"/>
                    <w:right w:val="none" w:sz="0" w:space="0" w:color="auto"/>
                  </w:divBdr>
                </w:div>
                <w:div w:id="999622019">
                  <w:marLeft w:val="0"/>
                  <w:marRight w:val="0"/>
                  <w:marTop w:val="0"/>
                  <w:marBottom w:val="0"/>
                  <w:divBdr>
                    <w:top w:val="none" w:sz="0" w:space="0" w:color="auto"/>
                    <w:left w:val="none" w:sz="0" w:space="0" w:color="auto"/>
                    <w:bottom w:val="none" w:sz="0" w:space="0" w:color="auto"/>
                    <w:right w:val="none" w:sz="0" w:space="0" w:color="auto"/>
                  </w:divBdr>
                </w:div>
                <w:div w:id="999622021">
                  <w:marLeft w:val="0"/>
                  <w:marRight w:val="0"/>
                  <w:marTop w:val="0"/>
                  <w:marBottom w:val="0"/>
                  <w:divBdr>
                    <w:top w:val="none" w:sz="0" w:space="0" w:color="auto"/>
                    <w:left w:val="none" w:sz="0" w:space="0" w:color="auto"/>
                    <w:bottom w:val="none" w:sz="0" w:space="0" w:color="auto"/>
                    <w:right w:val="none" w:sz="0" w:space="0" w:color="auto"/>
                  </w:divBdr>
                </w:div>
                <w:div w:id="999622039">
                  <w:marLeft w:val="0"/>
                  <w:marRight w:val="0"/>
                  <w:marTop w:val="0"/>
                  <w:marBottom w:val="0"/>
                  <w:divBdr>
                    <w:top w:val="none" w:sz="0" w:space="0" w:color="auto"/>
                    <w:left w:val="none" w:sz="0" w:space="0" w:color="auto"/>
                    <w:bottom w:val="none" w:sz="0" w:space="0" w:color="auto"/>
                    <w:right w:val="none" w:sz="0" w:space="0" w:color="auto"/>
                  </w:divBdr>
                </w:div>
                <w:div w:id="999622040">
                  <w:marLeft w:val="0"/>
                  <w:marRight w:val="0"/>
                  <w:marTop w:val="0"/>
                  <w:marBottom w:val="0"/>
                  <w:divBdr>
                    <w:top w:val="none" w:sz="0" w:space="0" w:color="auto"/>
                    <w:left w:val="none" w:sz="0" w:space="0" w:color="auto"/>
                    <w:bottom w:val="none" w:sz="0" w:space="0" w:color="auto"/>
                    <w:right w:val="none" w:sz="0" w:space="0" w:color="auto"/>
                  </w:divBdr>
                </w:div>
                <w:div w:id="999622041">
                  <w:marLeft w:val="0"/>
                  <w:marRight w:val="0"/>
                  <w:marTop w:val="0"/>
                  <w:marBottom w:val="0"/>
                  <w:divBdr>
                    <w:top w:val="none" w:sz="0" w:space="0" w:color="auto"/>
                    <w:left w:val="none" w:sz="0" w:space="0" w:color="auto"/>
                    <w:bottom w:val="none" w:sz="0" w:space="0" w:color="auto"/>
                    <w:right w:val="none" w:sz="0" w:space="0" w:color="auto"/>
                  </w:divBdr>
                </w:div>
                <w:div w:id="999622042">
                  <w:marLeft w:val="0"/>
                  <w:marRight w:val="0"/>
                  <w:marTop w:val="0"/>
                  <w:marBottom w:val="0"/>
                  <w:divBdr>
                    <w:top w:val="none" w:sz="0" w:space="0" w:color="auto"/>
                    <w:left w:val="none" w:sz="0" w:space="0" w:color="auto"/>
                    <w:bottom w:val="none" w:sz="0" w:space="0" w:color="auto"/>
                    <w:right w:val="none" w:sz="0" w:space="0" w:color="auto"/>
                  </w:divBdr>
                </w:div>
                <w:div w:id="999622048">
                  <w:marLeft w:val="0"/>
                  <w:marRight w:val="0"/>
                  <w:marTop w:val="0"/>
                  <w:marBottom w:val="0"/>
                  <w:divBdr>
                    <w:top w:val="none" w:sz="0" w:space="0" w:color="auto"/>
                    <w:left w:val="none" w:sz="0" w:space="0" w:color="auto"/>
                    <w:bottom w:val="none" w:sz="0" w:space="0" w:color="auto"/>
                    <w:right w:val="none" w:sz="0" w:space="0" w:color="auto"/>
                  </w:divBdr>
                </w:div>
                <w:div w:id="999622051">
                  <w:marLeft w:val="0"/>
                  <w:marRight w:val="0"/>
                  <w:marTop w:val="0"/>
                  <w:marBottom w:val="0"/>
                  <w:divBdr>
                    <w:top w:val="none" w:sz="0" w:space="0" w:color="auto"/>
                    <w:left w:val="none" w:sz="0" w:space="0" w:color="auto"/>
                    <w:bottom w:val="none" w:sz="0" w:space="0" w:color="auto"/>
                    <w:right w:val="none" w:sz="0" w:space="0" w:color="auto"/>
                  </w:divBdr>
                </w:div>
                <w:div w:id="999622065">
                  <w:marLeft w:val="0"/>
                  <w:marRight w:val="0"/>
                  <w:marTop w:val="0"/>
                  <w:marBottom w:val="0"/>
                  <w:divBdr>
                    <w:top w:val="none" w:sz="0" w:space="0" w:color="auto"/>
                    <w:left w:val="none" w:sz="0" w:space="0" w:color="auto"/>
                    <w:bottom w:val="none" w:sz="0" w:space="0" w:color="auto"/>
                    <w:right w:val="none" w:sz="0" w:space="0" w:color="auto"/>
                  </w:divBdr>
                </w:div>
                <w:div w:id="999622066">
                  <w:marLeft w:val="0"/>
                  <w:marRight w:val="0"/>
                  <w:marTop w:val="0"/>
                  <w:marBottom w:val="0"/>
                  <w:divBdr>
                    <w:top w:val="none" w:sz="0" w:space="0" w:color="auto"/>
                    <w:left w:val="none" w:sz="0" w:space="0" w:color="auto"/>
                    <w:bottom w:val="none" w:sz="0" w:space="0" w:color="auto"/>
                    <w:right w:val="none" w:sz="0" w:space="0" w:color="auto"/>
                  </w:divBdr>
                </w:div>
                <w:div w:id="999622068">
                  <w:marLeft w:val="0"/>
                  <w:marRight w:val="0"/>
                  <w:marTop w:val="0"/>
                  <w:marBottom w:val="0"/>
                  <w:divBdr>
                    <w:top w:val="none" w:sz="0" w:space="0" w:color="auto"/>
                    <w:left w:val="none" w:sz="0" w:space="0" w:color="auto"/>
                    <w:bottom w:val="none" w:sz="0" w:space="0" w:color="auto"/>
                    <w:right w:val="none" w:sz="0" w:space="0" w:color="auto"/>
                  </w:divBdr>
                </w:div>
                <w:div w:id="999622074">
                  <w:marLeft w:val="0"/>
                  <w:marRight w:val="0"/>
                  <w:marTop w:val="0"/>
                  <w:marBottom w:val="0"/>
                  <w:divBdr>
                    <w:top w:val="none" w:sz="0" w:space="0" w:color="auto"/>
                    <w:left w:val="none" w:sz="0" w:space="0" w:color="auto"/>
                    <w:bottom w:val="none" w:sz="0" w:space="0" w:color="auto"/>
                    <w:right w:val="none" w:sz="0" w:space="0" w:color="auto"/>
                  </w:divBdr>
                </w:div>
                <w:div w:id="999622081">
                  <w:marLeft w:val="0"/>
                  <w:marRight w:val="0"/>
                  <w:marTop w:val="0"/>
                  <w:marBottom w:val="0"/>
                  <w:divBdr>
                    <w:top w:val="none" w:sz="0" w:space="0" w:color="auto"/>
                    <w:left w:val="none" w:sz="0" w:space="0" w:color="auto"/>
                    <w:bottom w:val="none" w:sz="0" w:space="0" w:color="auto"/>
                    <w:right w:val="none" w:sz="0" w:space="0" w:color="auto"/>
                  </w:divBdr>
                </w:div>
                <w:div w:id="999622086">
                  <w:marLeft w:val="0"/>
                  <w:marRight w:val="0"/>
                  <w:marTop w:val="0"/>
                  <w:marBottom w:val="0"/>
                  <w:divBdr>
                    <w:top w:val="none" w:sz="0" w:space="0" w:color="auto"/>
                    <w:left w:val="none" w:sz="0" w:space="0" w:color="auto"/>
                    <w:bottom w:val="none" w:sz="0" w:space="0" w:color="auto"/>
                    <w:right w:val="none" w:sz="0" w:space="0" w:color="auto"/>
                  </w:divBdr>
                </w:div>
                <w:div w:id="999622088">
                  <w:marLeft w:val="0"/>
                  <w:marRight w:val="0"/>
                  <w:marTop w:val="0"/>
                  <w:marBottom w:val="0"/>
                  <w:divBdr>
                    <w:top w:val="none" w:sz="0" w:space="0" w:color="auto"/>
                    <w:left w:val="none" w:sz="0" w:space="0" w:color="auto"/>
                    <w:bottom w:val="none" w:sz="0" w:space="0" w:color="auto"/>
                    <w:right w:val="none" w:sz="0" w:space="0" w:color="auto"/>
                  </w:divBdr>
                </w:div>
                <w:div w:id="999622095">
                  <w:marLeft w:val="0"/>
                  <w:marRight w:val="0"/>
                  <w:marTop w:val="0"/>
                  <w:marBottom w:val="0"/>
                  <w:divBdr>
                    <w:top w:val="none" w:sz="0" w:space="0" w:color="auto"/>
                    <w:left w:val="none" w:sz="0" w:space="0" w:color="auto"/>
                    <w:bottom w:val="none" w:sz="0" w:space="0" w:color="auto"/>
                    <w:right w:val="none" w:sz="0" w:space="0" w:color="auto"/>
                  </w:divBdr>
                </w:div>
                <w:div w:id="999622098">
                  <w:marLeft w:val="0"/>
                  <w:marRight w:val="0"/>
                  <w:marTop w:val="0"/>
                  <w:marBottom w:val="0"/>
                  <w:divBdr>
                    <w:top w:val="none" w:sz="0" w:space="0" w:color="auto"/>
                    <w:left w:val="none" w:sz="0" w:space="0" w:color="auto"/>
                    <w:bottom w:val="none" w:sz="0" w:space="0" w:color="auto"/>
                    <w:right w:val="none" w:sz="0" w:space="0" w:color="auto"/>
                  </w:divBdr>
                </w:div>
                <w:div w:id="999622099">
                  <w:marLeft w:val="0"/>
                  <w:marRight w:val="0"/>
                  <w:marTop w:val="0"/>
                  <w:marBottom w:val="0"/>
                  <w:divBdr>
                    <w:top w:val="none" w:sz="0" w:space="0" w:color="auto"/>
                    <w:left w:val="none" w:sz="0" w:space="0" w:color="auto"/>
                    <w:bottom w:val="none" w:sz="0" w:space="0" w:color="auto"/>
                    <w:right w:val="none" w:sz="0" w:space="0" w:color="auto"/>
                  </w:divBdr>
                </w:div>
                <w:div w:id="999622101">
                  <w:marLeft w:val="0"/>
                  <w:marRight w:val="0"/>
                  <w:marTop w:val="0"/>
                  <w:marBottom w:val="0"/>
                  <w:divBdr>
                    <w:top w:val="none" w:sz="0" w:space="0" w:color="auto"/>
                    <w:left w:val="none" w:sz="0" w:space="0" w:color="auto"/>
                    <w:bottom w:val="none" w:sz="0" w:space="0" w:color="auto"/>
                    <w:right w:val="none" w:sz="0" w:space="0" w:color="auto"/>
                  </w:divBdr>
                </w:div>
                <w:div w:id="999622102">
                  <w:marLeft w:val="0"/>
                  <w:marRight w:val="0"/>
                  <w:marTop w:val="0"/>
                  <w:marBottom w:val="0"/>
                  <w:divBdr>
                    <w:top w:val="none" w:sz="0" w:space="0" w:color="auto"/>
                    <w:left w:val="none" w:sz="0" w:space="0" w:color="auto"/>
                    <w:bottom w:val="none" w:sz="0" w:space="0" w:color="auto"/>
                    <w:right w:val="none" w:sz="0" w:space="0" w:color="auto"/>
                  </w:divBdr>
                </w:div>
                <w:div w:id="999622103">
                  <w:marLeft w:val="0"/>
                  <w:marRight w:val="0"/>
                  <w:marTop w:val="0"/>
                  <w:marBottom w:val="0"/>
                  <w:divBdr>
                    <w:top w:val="none" w:sz="0" w:space="0" w:color="auto"/>
                    <w:left w:val="none" w:sz="0" w:space="0" w:color="auto"/>
                    <w:bottom w:val="none" w:sz="0" w:space="0" w:color="auto"/>
                    <w:right w:val="none" w:sz="0" w:space="0" w:color="auto"/>
                  </w:divBdr>
                </w:div>
                <w:div w:id="999622105">
                  <w:marLeft w:val="0"/>
                  <w:marRight w:val="0"/>
                  <w:marTop w:val="0"/>
                  <w:marBottom w:val="0"/>
                  <w:divBdr>
                    <w:top w:val="none" w:sz="0" w:space="0" w:color="auto"/>
                    <w:left w:val="none" w:sz="0" w:space="0" w:color="auto"/>
                    <w:bottom w:val="none" w:sz="0" w:space="0" w:color="auto"/>
                    <w:right w:val="none" w:sz="0" w:space="0" w:color="auto"/>
                  </w:divBdr>
                </w:div>
                <w:div w:id="999622108">
                  <w:marLeft w:val="0"/>
                  <w:marRight w:val="0"/>
                  <w:marTop w:val="0"/>
                  <w:marBottom w:val="0"/>
                  <w:divBdr>
                    <w:top w:val="none" w:sz="0" w:space="0" w:color="auto"/>
                    <w:left w:val="none" w:sz="0" w:space="0" w:color="auto"/>
                    <w:bottom w:val="none" w:sz="0" w:space="0" w:color="auto"/>
                    <w:right w:val="none" w:sz="0" w:space="0" w:color="auto"/>
                  </w:divBdr>
                </w:div>
                <w:div w:id="999622114">
                  <w:marLeft w:val="0"/>
                  <w:marRight w:val="0"/>
                  <w:marTop w:val="0"/>
                  <w:marBottom w:val="0"/>
                  <w:divBdr>
                    <w:top w:val="none" w:sz="0" w:space="0" w:color="auto"/>
                    <w:left w:val="none" w:sz="0" w:space="0" w:color="auto"/>
                    <w:bottom w:val="none" w:sz="0" w:space="0" w:color="auto"/>
                    <w:right w:val="none" w:sz="0" w:space="0" w:color="auto"/>
                  </w:divBdr>
                </w:div>
                <w:div w:id="999622122">
                  <w:marLeft w:val="0"/>
                  <w:marRight w:val="0"/>
                  <w:marTop w:val="0"/>
                  <w:marBottom w:val="0"/>
                  <w:divBdr>
                    <w:top w:val="none" w:sz="0" w:space="0" w:color="auto"/>
                    <w:left w:val="none" w:sz="0" w:space="0" w:color="auto"/>
                    <w:bottom w:val="none" w:sz="0" w:space="0" w:color="auto"/>
                    <w:right w:val="none" w:sz="0" w:space="0" w:color="auto"/>
                  </w:divBdr>
                </w:div>
                <w:div w:id="999622127">
                  <w:marLeft w:val="0"/>
                  <w:marRight w:val="0"/>
                  <w:marTop w:val="0"/>
                  <w:marBottom w:val="0"/>
                  <w:divBdr>
                    <w:top w:val="none" w:sz="0" w:space="0" w:color="auto"/>
                    <w:left w:val="none" w:sz="0" w:space="0" w:color="auto"/>
                    <w:bottom w:val="none" w:sz="0" w:space="0" w:color="auto"/>
                    <w:right w:val="none" w:sz="0" w:space="0" w:color="auto"/>
                  </w:divBdr>
                </w:div>
                <w:div w:id="999622128">
                  <w:marLeft w:val="0"/>
                  <w:marRight w:val="0"/>
                  <w:marTop w:val="0"/>
                  <w:marBottom w:val="0"/>
                  <w:divBdr>
                    <w:top w:val="none" w:sz="0" w:space="0" w:color="auto"/>
                    <w:left w:val="none" w:sz="0" w:space="0" w:color="auto"/>
                    <w:bottom w:val="none" w:sz="0" w:space="0" w:color="auto"/>
                    <w:right w:val="none" w:sz="0" w:space="0" w:color="auto"/>
                  </w:divBdr>
                </w:div>
                <w:div w:id="999622133">
                  <w:marLeft w:val="0"/>
                  <w:marRight w:val="0"/>
                  <w:marTop w:val="0"/>
                  <w:marBottom w:val="0"/>
                  <w:divBdr>
                    <w:top w:val="none" w:sz="0" w:space="0" w:color="auto"/>
                    <w:left w:val="none" w:sz="0" w:space="0" w:color="auto"/>
                    <w:bottom w:val="none" w:sz="0" w:space="0" w:color="auto"/>
                    <w:right w:val="none" w:sz="0" w:space="0" w:color="auto"/>
                  </w:divBdr>
                </w:div>
                <w:div w:id="999622137">
                  <w:marLeft w:val="0"/>
                  <w:marRight w:val="0"/>
                  <w:marTop w:val="0"/>
                  <w:marBottom w:val="0"/>
                  <w:divBdr>
                    <w:top w:val="none" w:sz="0" w:space="0" w:color="auto"/>
                    <w:left w:val="none" w:sz="0" w:space="0" w:color="auto"/>
                    <w:bottom w:val="none" w:sz="0" w:space="0" w:color="auto"/>
                    <w:right w:val="none" w:sz="0" w:space="0" w:color="auto"/>
                  </w:divBdr>
                </w:div>
                <w:div w:id="999622141">
                  <w:marLeft w:val="0"/>
                  <w:marRight w:val="0"/>
                  <w:marTop w:val="0"/>
                  <w:marBottom w:val="0"/>
                  <w:divBdr>
                    <w:top w:val="none" w:sz="0" w:space="0" w:color="auto"/>
                    <w:left w:val="none" w:sz="0" w:space="0" w:color="auto"/>
                    <w:bottom w:val="none" w:sz="0" w:space="0" w:color="auto"/>
                    <w:right w:val="none" w:sz="0" w:space="0" w:color="auto"/>
                  </w:divBdr>
                </w:div>
                <w:div w:id="999622143">
                  <w:marLeft w:val="0"/>
                  <w:marRight w:val="0"/>
                  <w:marTop w:val="0"/>
                  <w:marBottom w:val="0"/>
                  <w:divBdr>
                    <w:top w:val="none" w:sz="0" w:space="0" w:color="auto"/>
                    <w:left w:val="none" w:sz="0" w:space="0" w:color="auto"/>
                    <w:bottom w:val="none" w:sz="0" w:space="0" w:color="auto"/>
                    <w:right w:val="none" w:sz="0" w:space="0" w:color="auto"/>
                  </w:divBdr>
                </w:div>
                <w:div w:id="999622144">
                  <w:marLeft w:val="0"/>
                  <w:marRight w:val="0"/>
                  <w:marTop w:val="0"/>
                  <w:marBottom w:val="0"/>
                  <w:divBdr>
                    <w:top w:val="none" w:sz="0" w:space="0" w:color="auto"/>
                    <w:left w:val="none" w:sz="0" w:space="0" w:color="auto"/>
                    <w:bottom w:val="none" w:sz="0" w:space="0" w:color="auto"/>
                    <w:right w:val="none" w:sz="0" w:space="0" w:color="auto"/>
                  </w:divBdr>
                </w:div>
                <w:div w:id="999622150">
                  <w:marLeft w:val="0"/>
                  <w:marRight w:val="0"/>
                  <w:marTop w:val="0"/>
                  <w:marBottom w:val="0"/>
                  <w:divBdr>
                    <w:top w:val="none" w:sz="0" w:space="0" w:color="auto"/>
                    <w:left w:val="none" w:sz="0" w:space="0" w:color="auto"/>
                    <w:bottom w:val="none" w:sz="0" w:space="0" w:color="auto"/>
                    <w:right w:val="none" w:sz="0" w:space="0" w:color="auto"/>
                  </w:divBdr>
                </w:div>
                <w:div w:id="999622152">
                  <w:marLeft w:val="0"/>
                  <w:marRight w:val="0"/>
                  <w:marTop w:val="0"/>
                  <w:marBottom w:val="0"/>
                  <w:divBdr>
                    <w:top w:val="none" w:sz="0" w:space="0" w:color="auto"/>
                    <w:left w:val="none" w:sz="0" w:space="0" w:color="auto"/>
                    <w:bottom w:val="none" w:sz="0" w:space="0" w:color="auto"/>
                    <w:right w:val="none" w:sz="0" w:space="0" w:color="auto"/>
                  </w:divBdr>
                </w:div>
                <w:div w:id="999622165">
                  <w:marLeft w:val="0"/>
                  <w:marRight w:val="0"/>
                  <w:marTop w:val="0"/>
                  <w:marBottom w:val="0"/>
                  <w:divBdr>
                    <w:top w:val="none" w:sz="0" w:space="0" w:color="auto"/>
                    <w:left w:val="none" w:sz="0" w:space="0" w:color="auto"/>
                    <w:bottom w:val="none" w:sz="0" w:space="0" w:color="auto"/>
                    <w:right w:val="none" w:sz="0" w:space="0" w:color="auto"/>
                  </w:divBdr>
                </w:div>
                <w:div w:id="999622166">
                  <w:marLeft w:val="0"/>
                  <w:marRight w:val="0"/>
                  <w:marTop w:val="0"/>
                  <w:marBottom w:val="0"/>
                  <w:divBdr>
                    <w:top w:val="none" w:sz="0" w:space="0" w:color="auto"/>
                    <w:left w:val="none" w:sz="0" w:space="0" w:color="auto"/>
                    <w:bottom w:val="none" w:sz="0" w:space="0" w:color="auto"/>
                    <w:right w:val="none" w:sz="0" w:space="0" w:color="auto"/>
                  </w:divBdr>
                </w:div>
                <w:div w:id="999622169">
                  <w:marLeft w:val="0"/>
                  <w:marRight w:val="0"/>
                  <w:marTop w:val="0"/>
                  <w:marBottom w:val="0"/>
                  <w:divBdr>
                    <w:top w:val="none" w:sz="0" w:space="0" w:color="auto"/>
                    <w:left w:val="none" w:sz="0" w:space="0" w:color="auto"/>
                    <w:bottom w:val="none" w:sz="0" w:space="0" w:color="auto"/>
                    <w:right w:val="none" w:sz="0" w:space="0" w:color="auto"/>
                  </w:divBdr>
                </w:div>
                <w:div w:id="9996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21989">
          <w:marLeft w:val="0"/>
          <w:marRight w:val="0"/>
          <w:marTop w:val="0"/>
          <w:marBottom w:val="0"/>
          <w:divBdr>
            <w:top w:val="none" w:sz="0" w:space="0" w:color="auto"/>
            <w:left w:val="none" w:sz="0" w:space="0" w:color="auto"/>
            <w:bottom w:val="none" w:sz="0" w:space="0" w:color="auto"/>
            <w:right w:val="none" w:sz="0" w:space="0" w:color="auto"/>
          </w:divBdr>
          <w:divsChild>
            <w:div w:id="999621941">
              <w:marLeft w:val="0"/>
              <w:marRight w:val="0"/>
              <w:marTop w:val="0"/>
              <w:marBottom w:val="0"/>
              <w:divBdr>
                <w:top w:val="none" w:sz="0" w:space="0" w:color="auto"/>
                <w:left w:val="none" w:sz="0" w:space="0" w:color="auto"/>
                <w:bottom w:val="none" w:sz="0" w:space="0" w:color="auto"/>
                <w:right w:val="none" w:sz="0" w:space="0" w:color="auto"/>
              </w:divBdr>
              <w:divsChild>
                <w:div w:id="999621882">
                  <w:marLeft w:val="0"/>
                  <w:marRight w:val="0"/>
                  <w:marTop w:val="0"/>
                  <w:marBottom w:val="0"/>
                  <w:divBdr>
                    <w:top w:val="none" w:sz="0" w:space="0" w:color="auto"/>
                    <w:left w:val="none" w:sz="0" w:space="0" w:color="auto"/>
                    <w:bottom w:val="none" w:sz="0" w:space="0" w:color="auto"/>
                    <w:right w:val="none" w:sz="0" w:space="0" w:color="auto"/>
                  </w:divBdr>
                </w:div>
                <w:div w:id="999621883">
                  <w:marLeft w:val="0"/>
                  <w:marRight w:val="0"/>
                  <w:marTop w:val="0"/>
                  <w:marBottom w:val="0"/>
                  <w:divBdr>
                    <w:top w:val="none" w:sz="0" w:space="0" w:color="auto"/>
                    <w:left w:val="none" w:sz="0" w:space="0" w:color="auto"/>
                    <w:bottom w:val="none" w:sz="0" w:space="0" w:color="auto"/>
                    <w:right w:val="none" w:sz="0" w:space="0" w:color="auto"/>
                  </w:divBdr>
                </w:div>
                <w:div w:id="999621889">
                  <w:marLeft w:val="0"/>
                  <w:marRight w:val="0"/>
                  <w:marTop w:val="0"/>
                  <w:marBottom w:val="0"/>
                  <w:divBdr>
                    <w:top w:val="none" w:sz="0" w:space="0" w:color="auto"/>
                    <w:left w:val="none" w:sz="0" w:space="0" w:color="auto"/>
                    <w:bottom w:val="none" w:sz="0" w:space="0" w:color="auto"/>
                    <w:right w:val="none" w:sz="0" w:space="0" w:color="auto"/>
                  </w:divBdr>
                </w:div>
                <w:div w:id="999621890">
                  <w:marLeft w:val="0"/>
                  <w:marRight w:val="0"/>
                  <w:marTop w:val="0"/>
                  <w:marBottom w:val="0"/>
                  <w:divBdr>
                    <w:top w:val="none" w:sz="0" w:space="0" w:color="auto"/>
                    <w:left w:val="none" w:sz="0" w:space="0" w:color="auto"/>
                    <w:bottom w:val="none" w:sz="0" w:space="0" w:color="auto"/>
                    <w:right w:val="none" w:sz="0" w:space="0" w:color="auto"/>
                  </w:divBdr>
                </w:div>
                <w:div w:id="999621891">
                  <w:marLeft w:val="0"/>
                  <w:marRight w:val="0"/>
                  <w:marTop w:val="0"/>
                  <w:marBottom w:val="0"/>
                  <w:divBdr>
                    <w:top w:val="none" w:sz="0" w:space="0" w:color="auto"/>
                    <w:left w:val="none" w:sz="0" w:space="0" w:color="auto"/>
                    <w:bottom w:val="none" w:sz="0" w:space="0" w:color="auto"/>
                    <w:right w:val="none" w:sz="0" w:space="0" w:color="auto"/>
                  </w:divBdr>
                </w:div>
                <w:div w:id="999621893">
                  <w:marLeft w:val="0"/>
                  <w:marRight w:val="0"/>
                  <w:marTop w:val="0"/>
                  <w:marBottom w:val="0"/>
                  <w:divBdr>
                    <w:top w:val="none" w:sz="0" w:space="0" w:color="auto"/>
                    <w:left w:val="none" w:sz="0" w:space="0" w:color="auto"/>
                    <w:bottom w:val="none" w:sz="0" w:space="0" w:color="auto"/>
                    <w:right w:val="none" w:sz="0" w:space="0" w:color="auto"/>
                  </w:divBdr>
                </w:div>
                <w:div w:id="999621894">
                  <w:marLeft w:val="0"/>
                  <w:marRight w:val="0"/>
                  <w:marTop w:val="0"/>
                  <w:marBottom w:val="0"/>
                  <w:divBdr>
                    <w:top w:val="none" w:sz="0" w:space="0" w:color="auto"/>
                    <w:left w:val="none" w:sz="0" w:space="0" w:color="auto"/>
                    <w:bottom w:val="none" w:sz="0" w:space="0" w:color="auto"/>
                    <w:right w:val="none" w:sz="0" w:space="0" w:color="auto"/>
                  </w:divBdr>
                </w:div>
                <w:div w:id="999621896">
                  <w:marLeft w:val="0"/>
                  <w:marRight w:val="0"/>
                  <w:marTop w:val="0"/>
                  <w:marBottom w:val="0"/>
                  <w:divBdr>
                    <w:top w:val="none" w:sz="0" w:space="0" w:color="auto"/>
                    <w:left w:val="none" w:sz="0" w:space="0" w:color="auto"/>
                    <w:bottom w:val="none" w:sz="0" w:space="0" w:color="auto"/>
                    <w:right w:val="none" w:sz="0" w:space="0" w:color="auto"/>
                  </w:divBdr>
                </w:div>
                <w:div w:id="999621908">
                  <w:marLeft w:val="0"/>
                  <w:marRight w:val="0"/>
                  <w:marTop w:val="0"/>
                  <w:marBottom w:val="0"/>
                  <w:divBdr>
                    <w:top w:val="none" w:sz="0" w:space="0" w:color="auto"/>
                    <w:left w:val="none" w:sz="0" w:space="0" w:color="auto"/>
                    <w:bottom w:val="none" w:sz="0" w:space="0" w:color="auto"/>
                    <w:right w:val="none" w:sz="0" w:space="0" w:color="auto"/>
                  </w:divBdr>
                </w:div>
                <w:div w:id="999621911">
                  <w:marLeft w:val="0"/>
                  <w:marRight w:val="0"/>
                  <w:marTop w:val="0"/>
                  <w:marBottom w:val="0"/>
                  <w:divBdr>
                    <w:top w:val="none" w:sz="0" w:space="0" w:color="auto"/>
                    <w:left w:val="none" w:sz="0" w:space="0" w:color="auto"/>
                    <w:bottom w:val="none" w:sz="0" w:space="0" w:color="auto"/>
                    <w:right w:val="none" w:sz="0" w:space="0" w:color="auto"/>
                  </w:divBdr>
                </w:div>
                <w:div w:id="999621915">
                  <w:marLeft w:val="0"/>
                  <w:marRight w:val="0"/>
                  <w:marTop w:val="0"/>
                  <w:marBottom w:val="0"/>
                  <w:divBdr>
                    <w:top w:val="none" w:sz="0" w:space="0" w:color="auto"/>
                    <w:left w:val="none" w:sz="0" w:space="0" w:color="auto"/>
                    <w:bottom w:val="none" w:sz="0" w:space="0" w:color="auto"/>
                    <w:right w:val="none" w:sz="0" w:space="0" w:color="auto"/>
                  </w:divBdr>
                </w:div>
                <w:div w:id="999621927">
                  <w:marLeft w:val="0"/>
                  <w:marRight w:val="0"/>
                  <w:marTop w:val="0"/>
                  <w:marBottom w:val="0"/>
                  <w:divBdr>
                    <w:top w:val="none" w:sz="0" w:space="0" w:color="auto"/>
                    <w:left w:val="none" w:sz="0" w:space="0" w:color="auto"/>
                    <w:bottom w:val="none" w:sz="0" w:space="0" w:color="auto"/>
                    <w:right w:val="none" w:sz="0" w:space="0" w:color="auto"/>
                  </w:divBdr>
                </w:div>
                <w:div w:id="999621930">
                  <w:marLeft w:val="0"/>
                  <w:marRight w:val="0"/>
                  <w:marTop w:val="0"/>
                  <w:marBottom w:val="0"/>
                  <w:divBdr>
                    <w:top w:val="none" w:sz="0" w:space="0" w:color="auto"/>
                    <w:left w:val="none" w:sz="0" w:space="0" w:color="auto"/>
                    <w:bottom w:val="none" w:sz="0" w:space="0" w:color="auto"/>
                    <w:right w:val="none" w:sz="0" w:space="0" w:color="auto"/>
                  </w:divBdr>
                </w:div>
                <w:div w:id="999621950">
                  <w:marLeft w:val="0"/>
                  <w:marRight w:val="0"/>
                  <w:marTop w:val="0"/>
                  <w:marBottom w:val="0"/>
                  <w:divBdr>
                    <w:top w:val="none" w:sz="0" w:space="0" w:color="auto"/>
                    <w:left w:val="none" w:sz="0" w:space="0" w:color="auto"/>
                    <w:bottom w:val="none" w:sz="0" w:space="0" w:color="auto"/>
                    <w:right w:val="none" w:sz="0" w:space="0" w:color="auto"/>
                  </w:divBdr>
                </w:div>
                <w:div w:id="999621956">
                  <w:marLeft w:val="0"/>
                  <w:marRight w:val="0"/>
                  <w:marTop w:val="0"/>
                  <w:marBottom w:val="0"/>
                  <w:divBdr>
                    <w:top w:val="none" w:sz="0" w:space="0" w:color="auto"/>
                    <w:left w:val="none" w:sz="0" w:space="0" w:color="auto"/>
                    <w:bottom w:val="none" w:sz="0" w:space="0" w:color="auto"/>
                    <w:right w:val="none" w:sz="0" w:space="0" w:color="auto"/>
                  </w:divBdr>
                </w:div>
                <w:div w:id="999621963">
                  <w:marLeft w:val="0"/>
                  <w:marRight w:val="0"/>
                  <w:marTop w:val="0"/>
                  <w:marBottom w:val="0"/>
                  <w:divBdr>
                    <w:top w:val="none" w:sz="0" w:space="0" w:color="auto"/>
                    <w:left w:val="none" w:sz="0" w:space="0" w:color="auto"/>
                    <w:bottom w:val="none" w:sz="0" w:space="0" w:color="auto"/>
                    <w:right w:val="none" w:sz="0" w:space="0" w:color="auto"/>
                  </w:divBdr>
                </w:div>
                <w:div w:id="999621965">
                  <w:marLeft w:val="0"/>
                  <w:marRight w:val="0"/>
                  <w:marTop w:val="0"/>
                  <w:marBottom w:val="0"/>
                  <w:divBdr>
                    <w:top w:val="none" w:sz="0" w:space="0" w:color="auto"/>
                    <w:left w:val="none" w:sz="0" w:space="0" w:color="auto"/>
                    <w:bottom w:val="none" w:sz="0" w:space="0" w:color="auto"/>
                    <w:right w:val="none" w:sz="0" w:space="0" w:color="auto"/>
                  </w:divBdr>
                </w:div>
                <w:div w:id="999621967">
                  <w:marLeft w:val="0"/>
                  <w:marRight w:val="0"/>
                  <w:marTop w:val="0"/>
                  <w:marBottom w:val="0"/>
                  <w:divBdr>
                    <w:top w:val="none" w:sz="0" w:space="0" w:color="auto"/>
                    <w:left w:val="none" w:sz="0" w:space="0" w:color="auto"/>
                    <w:bottom w:val="none" w:sz="0" w:space="0" w:color="auto"/>
                    <w:right w:val="none" w:sz="0" w:space="0" w:color="auto"/>
                  </w:divBdr>
                </w:div>
                <w:div w:id="999621973">
                  <w:marLeft w:val="0"/>
                  <w:marRight w:val="0"/>
                  <w:marTop w:val="0"/>
                  <w:marBottom w:val="0"/>
                  <w:divBdr>
                    <w:top w:val="none" w:sz="0" w:space="0" w:color="auto"/>
                    <w:left w:val="none" w:sz="0" w:space="0" w:color="auto"/>
                    <w:bottom w:val="none" w:sz="0" w:space="0" w:color="auto"/>
                    <w:right w:val="none" w:sz="0" w:space="0" w:color="auto"/>
                  </w:divBdr>
                </w:div>
                <w:div w:id="999621976">
                  <w:marLeft w:val="0"/>
                  <w:marRight w:val="0"/>
                  <w:marTop w:val="0"/>
                  <w:marBottom w:val="0"/>
                  <w:divBdr>
                    <w:top w:val="none" w:sz="0" w:space="0" w:color="auto"/>
                    <w:left w:val="none" w:sz="0" w:space="0" w:color="auto"/>
                    <w:bottom w:val="none" w:sz="0" w:space="0" w:color="auto"/>
                    <w:right w:val="none" w:sz="0" w:space="0" w:color="auto"/>
                  </w:divBdr>
                </w:div>
                <w:div w:id="999621980">
                  <w:marLeft w:val="0"/>
                  <w:marRight w:val="0"/>
                  <w:marTop w:val="0"/>
                  <w:marBottom w:val="0"/>
                  <w:divBdr>
                    <w:top w:val="none" w:sz="0" w:space="0" w:color="auto"/>
                    <w:left w:val="none" w:sz="0" w:space="0" w:color="auto"/>
                    <w:bottom w:val="none" w:sz="0" w:space="0" w:color="auto"/>
                    <w:right w:val="none" w:sz="0" w:space="0" w:color="auto"/>
                  </w:divBdr>
                </w:div>
                <w:div w:id="999621984">
                  <w:marLeft w:val="0"/>
                  <w:marRight w:val="0"/>
                  <w:marTop w:val="0"/>
                  <w:marBottom w:val="0"/>
                  <w:divBdr>
                    <w:top w:val="none" w:sz="0" w:space="0" w:color="auto"/>
                    <w:left w:val="none" w:sz="0" w:space="0" w:color="auto"/>
                    <w:bottom w:val="none" w:sz="0" w:space="0" w:color="auto"/>
                    <w:right w:val="none" w:sz="0" w:space="0" w:color="auto"/>
                  </w:divBdr>
                </w:div>
                <w:div w:id="999621999">
                  <w:marLeft w:val="0"/>
                  <w:marRight w:val="0"/>
                  <w:marTop w:val="0"/>
                  <w:marBottom w:val="0"/>
                  <w:divBdr>
                    <w:top w:val="none" w:sz="0" w:space="0" w:color="auto"/>
                    <w:left w:val="none" w:sz="0" w:space="0" w:color="auto"/>
                    <w:bottom w:val="none" w:sz="0" w:space="0" w:color="auto"/>
                    <w:right w:val="none" w:sz="0" w:space="0" w:color="auto"/>
                  </w:divBdr>
                </w:div>
                <w:div w:id="999622001">
                  <w:marLeft w:val="0"/>
                  <w:marRight w:val="0"/>
                  <w:marTop w:val="0"/>
                  <w:marBottom w:val="0"/>
                  <w:divBdr>
                    <w:top w:val="none" w:sz="0" w:space="0" w:color="auto"/>
                    <w:left w:val="none" w:sz="0" w:space="0" w:color="auto"/>
                    <w:bottom w:val="none" w:sz="0" w:space="0" w:color="auto"/>
                    <w:right w:val="none" w:sz="0" w:space="0" w:color="auto"/>
                  </w:divBdr>
                </w:div>
                <w:div w:id="999622010">
                  <w:marLeft w:val="0"/>
                  <w:marRight w:val="0"/>
                  <w:marTop w:val="0"/>
                  <w:marBottom w:val="0"/>
                  <w:divBdr>
                    <w:top w:val="none" w:sz="0" w:space="0" w:color="auto"/>
                    <w:left w:val="none" w:sz="0" w:space="0" w:color="auto"/>
                    <w:bottom w:val="none" w:sz="0" w:space="0" w:color="auto"/>
                    <w:right w:val="none" w:sz="0" w:space="0" w:color="auto"/>
                  </w:divBdr>
                </w:div>
                <w:div w:id="999622023">
                  <w:marLeft w:val="0"/>
                  <w:marRight w:val="0"/>
                  <w:marTop w:val="0"/>
                  <w:marBottom w:val="0"/>
                  <w:divBdr>
                    <w:top w:val="none" w:sz="0" w:space="0" w:color="auto"/>
                    <w:left w:val="none" w:sz="0" w:space="0" w:color="auto"/>
                    <w:bottom w:val="none" w:sz="0" w:space="0" w:color="auto"/>
                    <w:right w:val="none" w:sz="0" w:space="0" w:color="auto"/>
                  </w:divBdr>
                </w:div>
                <w:div w:id="999622032">
                  <w:marLeft w:val="0"/>
                  <w:marRight w:val="0"/>
                  <w:marTop w:val="0"/>
                  <w:marBottom w:val="0"/>
                  <w:divBdr>
                    <w:top w:val="none" w:sz="0" w:space="0" w:color="auto"/>
                    <w:left w:val="none" w:sz="0" w:space="0" w:color="auto"/>
                    <w:bottom w:val="none" w:sz="0" w:space="0" w:color="auto"/>
                    <w:right w:val="none" w:sz="0" w:space="0" w:color="auto"/>
                  </w:divBdr>
                </w:div>
                <w:div w:id="999622034">
                  <w:marLeft w:val="0"/>
                  <w:marRight w:val="0"/>
                  <w:marTop w:val="0"/>
                  <w:marBottom w:val="0"/>
                  <w:divBdr>
                    <w:top w:val="none" w:sz="0" w:space="0" w:color="auto"/>
                    <w:left w:val="none" w:sz="0" w:space="0" w:color="auto"/>
                    <w:bottom w:val="none" w:sz="0" w:space="0" w:color="auto"/>
                    <w:right w:val="none" w:sz="0" w:space="0" w:color="auto"/>
                  </w:divBdr>
                </w:div>
                <w:div w:id="999622037">
                  <w:marLeft w:val="0"/>
                  <w:marRight w:val="0"/>
                  <w:marTop w:val="0"/>
                  <w:marBottom w:val="0"/>
                  <w:divBdr>
                    <w:top w:val="none" w:sz="0" w:space="0" w:color="auto"/>
                    <w:left w:val="none" w:sz="0" w:space="0" w:color="auto"/>
                    <w:bottom w:val="none" w:sz="0" w:space="0" w:color="auto"/>
                    <w:right w:val="none" w:sz="0" w:space="0" w:color="auto"/>
                  </w:divBdr>
                </w:div>
                <w:div w:id="999622045">
                  <w:marLeft w:val="0"/>
                  <w:marRight w:val="0"/>
                  <w:marTop w:val="0"/>
                  <w:marBottom w:val="0"/>
                  <w:divBdr>
                    <w:top w:val="none" w:sz="0" w:space="0" w:color="auto"/>
                    <w:left w:val="none" w:sz="0" w:space="0" w:color="auto"/>
                    <w:bottom w:val="none" w:sz="0" w:space="0" w:color="auto"/>
                    <w:right w:val="none" w:sz="0" w:space="0" w:color="auto"/>
                  </w:divBdr>
                </w:div>
                <w:div w:id="999622047">
                  <w:marLeft w:val="0"/>
                  <w:marRight w:val="0"/>
                  <w:marTop w:val="0"/>
                  <w:marBottom w:val="0"/>
                  <w:divBdr>
                    <w:top w:val="none" w:sz="0" w:space="0" w:color="auto"/>
                    <w:left w:val="none" w:sz="0" w:space="0" w:color="auto"/>
                    <w:bottom w:val="none" w:sz="0" w:space="0" w:color="auto"/>
                    <w:right w:val="none" w:sz="0" w:space="0" w:color="auto"/>
                  </w:divBdr>
                </w:div>
                <w:div w:id="999622057">
                  <w:marLeft w:val="0"/>
                  <w:marRight w:val="0"/>
                  <w:marTop w:val="0"/>
                  <w:marBottom w:val="0"/>
                  <w:divBdr>
                    <w:top w:val="none" w:sz="0" w:space="0" w:color="auto"/>
                    <w:left w:val="none" w:sz="0" w:space="0" w:color="auto"/>
                    <w:bottom w:val="none" w:sz="0" w:space="0" w:color="auto"/>
                    <w:right w:val="none" w:sz="0" w:space="0" w:color="auto"/>
                  </w:divBdr>
                </w:div>
                <w:div w:id="999622062">
                  <w:marLeft w:val="0"/>
                  <w:marRight w:val="0"/>
                  <w:marTop w:val="0"/>
                  <w:marBottom w:val="0"/>
                  <w:divBdr>
                    <w:top w:val="none" w:sz="0" w:space="0" w:color="auto"/>
                    <w:left w:val="none" w:sz="0" w:space="0" w:color="auto"/>
                    <w:bottom w:val="none" w:sz="0" w:space="0" w:color="auto"/>
                    <w:right w:val="none" w:sz="0" w:space="0" w:color="auto"/>
                  </w:divBdr>
                </w:div>
                <w:div w:id="999622070">
                  <w:marLeft w:val="0"/>
                  <w:marRight w:val="0"/>
                  <w:marTop w:val="0"/>
                  <w:marBottom w:val="0"/>
                  <w:divBdr>
                    <w:top w:val="none" w:sz="0" w:space="0" w:color="auto"/>
                    <w:left w:val="none" w:sz="0" w:space="0" w:color="auto"/>
                    <w:bottom w:val="none" w:sz="0" w:space="0" w:color="auto"/>
                    <w:right w:val="none" w:sz="0" w:space="0" w:color="auto"/>
                  </w:divBdr>
                </w:div>
                <w:div w:id="999622072">
                  <w:marLeft w:val="0"/>
                  <w:marRight w:val="0"/>
                  <w:marTop w:val="0"/>
                  <w:marBottom w:val="0"/>
                  <w:divBdr>
                    <w:top w:val="none" w:sz="0" w:space="0" w:color="auto"/>
                    <w:left w:val="none" w:sz="0" w:space="0" w:color="auto"/>
                    <w:bottom w:val="none" w:sz="0" w:space="0" w:color="auto"/>
                    <w:right w:val="none" w:sz="0" w:space="0" w:color="auto"/>
                  </w:divBdr>
                </w:div>
                <w:div w:id="999622073">
                  <w:marLeft w:val="0"/>
                  <w:marRight w:val="0"/>
                  <w:marTop w:val="0"/>
                  <w:marBottom w:val="0"/>
                  <w:divBdr>
                    <w:top w:val="none" w:sz="0" w:space="0" w:color="auto"/>
                    <w:left w:val="none" w:sz="0" w:space="0" w:color="auto"/>
                    <w:bottom w:val="none" w:sz="0" w:space="0" w:color="auto"/>
                    <w:right w:val="none" w:sz="0" w:space="0" w:color="auto"/>
                  </w:divBdr>
                </w:div>
                <w:div w:id="999622075">
                  <w:marLeft w:val="0"/>
                  <w:marRight w:val="0"/>
                  <w:marTop w:val="0"/>
                  <w:marBottom w:val="0"/>
                  <w:divBdr>
                    <w:top w:val="none" w:sz="0" w:space="0" w:color="auto"/>
                    <w:left w:val="none" w:sz="0" w:space="0" w:color="auto"/>
                    <w:bottom w:val="none" w:sz="0" w:space="0" w:color="auto"/>
                    <w:right w:val="none" w:sz="0" w:space="0" w:color="auto"/>
                  </w:divBdr>
                </w:div>
                <w:div w:id="999622076">
                  <w:marLeft w:val="0"/>
                  <w:marRight w:val="0"/>
                  <w:marTop w:val="0"/>
                  <w:marBottom w:val="0"/>
                  <w:divBdr>
                    <w:top w:val="none" w:sz="0" w:space="0" w:color="auto"/>
                    <w:left w:val="none" w:sz="0" w:space="0" w:color="auto"/>
                    <w:bottom w:val="none" w:sz="0" w:space="0" w:color="auto"/>
                    <w:right w:val="none" w:sz="0" w:space="0" w:color="auto"/>
                  </w:divBdr>
                </w:div>
                <w:div w:id="999622080">
                  <w:marLeft w:val="0"/>
                  <w:marRight w:val="0"/>
                  <w:marTop w:val="0"/>
                  <w:marBottom w:val="0"/>
                  <w:divBdr>
                    <w:top w:val="none" w:sz="0" w:space="0" w:color="auto"/>
                    <w:left w:val="none" w:sz="0" w:space="0" w:color="auto"/>
                    <w:bottom w:val="none" w:sz="0" w:space="0" w:color="auto"/>
                    <w:right w:val="none" w:sz="0" w:space="0" w:color="auto"/>
                  </w:divBdr>
                </w:div>
                <w:div w:id="999622084">
                  <w:marLeft w:val="0"/>
                  <w:marRight w:val="0"/>
                  <w:marTop w:val="0"/>
                  <w:marBottom w:val="0"/>
                  <w:divBdr>
                    <w:top w:val="none" w:sz="0" w:space="0" w:color="auto"/>
                    <w:left w:val="none" w:sz="0" w:space="0" w:color="auto"/>
                    <w:bottom w:val="none" w:sz="0" w:space="0" w:color="auto"/>
                    <w:right w:val="none" w:sz="0" w:space="0" w:color="auto"/>
                  </w:divBdr>
                </w:div>
                <w:div w:id="999622089">
                  <w:marLeft w:val="0"/>
                  <w:marRight w:val="0"/>
                  <w:marTop w:val="0"/>
                  <w:marBottom w:val="0"/>
                  <w:divBdr>
                    <w:top w:val="none" w:sz="0" w:space="0" w:color="auto"/>
                    <w:left w:val="none" w:sz="0" w:space="0" w:color="auto"/>
                    <w:bottom w:val="none" w:sz="0" w:space="0" w:color="auto"/>
                    <w:right w:val="none" w:sz="0" w:space="0" w:color="auto"/>
                  </w:divBdr>
                </w:div>
                <w:div w:id="999622091">
                  <w:marLeft w:val="0"/>
                  <w:marRight w:val="0"/>
                  <w:marTop w:val="0"/>
                  <w:marBottom w:val="0"/>
                  <w:divBdr>
                    <w:top w:val="none" w:sz="0" w:space="0" w:color="auto"/>
                    <w:left w:val="none" w:sz="0" w:space="0" w:color="auto"/>
                    <w:bottom w:val="none" w:sz="0" w:space="0" w:color="auto"/>
                    <w:right w:val="none" w:sz="0" w:space="0" w:color="auto"/>
                  </w:divBdr>
                </w:div>
                <w:div w:id="999622093">
                  <w:marLeft w:val="0"/>
                  <w:marRight w:val="0"/>
                  <w:marTop w:val="0"/>
                  <w:marBottom w:val="0"/>
                  <w:divBdr>
                    <w:top w:val="none" w:sz="0" w:space="0" w:color="auto"/>
                    <w:left w:val="none" w:sz="0" w:space="0" w:color="auto"/>
                    <w:bottom w:val="none" w:sz="0" w:space="0" w:color="auto"/>
                    <w:right w:val="none" w:sz="0" w:space="0" w:color="auto"/>
                  </w:divBdr>
                </w:div>
                <w:div w:id="999622106">
                  <w:marLeft w:val="0"/>
                  <w:marRight w:val="0"/>
                  <w:marTop w:val="0"/>
                  <w:marBottom w:val="0"/>
                  <w:divBdr>
                    <w:top w:val="none" w:sz="0" w:space="0" w:color="auto"/>
                    <w:left w:val="none" w:sz="0" w:space="0" w:color="auto"/>
                    <w:bottom w:val="none" w:sz="0" w:space="0" w:color="auto"/>
                    <w:right w:val="none" w:sz="0" w:space="0" w:color="auto"/>
                  </w:divBdr>
                </w:div>
                <w:div w:id="999622113">
                  <w:marLeft w:val="0"/>
                  <w:marRight w:val="0"/>
                  <w:marTop w:val="0"/>
                  <w:marBottom w:val="0"/>
                  <w:divBdr>
                    <w:top w:val="none" w:sz="0" w:space="0" w:color="auto"/>
                    <w:left w:val="none" w:sz="0" w:space="0" w:color="auto"/>
                    <w:bottom w:val="none" w:sz="0" w:space="0" w:color="auto"/>
                    <w:right w:val="none" w:sz="0" w:space="0" w:color="auto"/>
                  </w:divBdr>
                </w:div>
                <w:div w:id="999622117">
                  <w:marLeft w:val="0"/>
                  <w:marRight w:val="0"/>
                  <w:marTop w:val="0"/>
                  <w:marBottom w:val="0"/>
                  <w:divBdr>
                    <w:top w:val="none" w:sz="0" w:space="0" w:color="auto"/>
                    <w:left w:val="none" w:sz="0" w:space="0" w:color="auto"/>
                    <w:bottom w:val="none" w:sz="0" w:space="0" w:color="auto"/>
                    <w:right w:val="none" w:sz="0" w:space="0" w:color="auto"/>
                  </w:divBdr>
                </w:div>
                <w:div w:id="999622118">
                  <w:marLeft w:val="0"/>
                  <w:marRight w:val="0"/>
                  <w:marTop w:val="0"/>
                  <w:marBottom w:val="0"/>
                  <w:divBdr>
                    <w:top w:val="none" w:sz="0" w:space="0" w:color="auto"/>
                    <w:left w:val="none" w:sz="0" w:space="0" w:color="auto"/>
                    <w:bottom w:val="none" w:sz="0" w:space="0" w:color="auto"/>
                    <w:right w:val="none" w:sz="0" w:space="0" w:color="auto"/>
                  </w:divBdr>
                </w:div>
                <w:div w:id="999622121">
                  <w:marLeft w:val="0"/>
                  <w:marRight w:val="0"/>
                  <w:marTop w:val="0"/>
                  <w:marBottom w:val="0"/>
                  <w:divBdr>
                    <w:top w:val="none" w:sz="0" w:space="0" w:color="auto"/>
                    <w:left w:val="none" w:sz="0" w:space="0" w:color="auto"/>
                    <w:bottom w:val="none" w:sz="0" w:space="0" w:color="auto"/>
                    <w:right w:val="none" w:sz="0" w:space="0" w:color="auto"/>
                  </w:divBdr>
                </w:div>
                <w:div w:id="999622132">
                  <w:marLeft w:val="0"/>
                  <w:marRight w:val="0"/>
                  <w:marTop w:val="0"/>
                  <w:marBottom w:val="0"/>
                  <w:divBdr>
                    <w:top w:val="none" w:sz="0" w:space="0" w:color="auto"/>
                    <w:left w:val="none" w:sz="0" w:space="0" w:color="auto"/>
                    <w:bottom w:val="none" w:sz="0" w:space="0" w:color="auto"/>
                    <w:right w:val="none" w:sz="0" w:space="0" w:color="auto"/>
                  </w:divBdr>
                </w:div>
                <w:div w:id="999622134">
                  <w:marLeft w:val="0"/>
                  <w:marRight w:val="0"/>
                  <w:marTop w:val="0"/>
                  <w:marBottom w:val="0"/>
                  <w:divBdr>
                    <w:top w:val="none" w:sz="0" w:space="0" w:color="auto"/>
                    <w:left w:val="none" w:sz="0" w:space="0" w:color="auto"/>
                    <w:bottom w:val="none" w:sz="0" w:space="0" w:color="auto"/>
                    <w:right w:val="none" w:sz="0" w:space="0" w:color="auto"/>
                  </w:divBdr>
                </w:div>
                <w:div w:id="999622136">
                  <w:marLeft w:val="0"/>
                  <w:marRight w:val="0"/>
                  <w:marTop w:val="0"/>
                  <w:marBottom w:val="0"/>
                  <w:divBdr>
                    <w:top w:val="none" w:sz="0" w:space="0" w:color="auto"/>
                    <w:left w:val="none" w:sz="0" w:space="0" w:color="auto"/>
                    <w:bottom w:val="none" w:sz="0" w:space="0" w:color="auto"/>
                    <w:right w:val="none" w:sz="0" w:space="0" w:color="auto"/>
                  </w:divBdr>
                </w:div>
                <w:div w:id="999622146">
                  <w:marLeft w:val="0"/>
                  <w:marRight w:val="0"/>
                  <w:marTop w:val="0"/>
                  <w:marBottom w:val="0"/>
                  <w:divBdr>
                    <w:top w:val="none" w:sz="0" w:space="0" w:color="auto"/>
                    <w:left w:val="none" w:sz="0" w:space="0" w:color="auto"/>
                    <w:bottom w:val="none" w:sz="0" w:space="0" w:color="auto"/>
                    <w:right w:val="none" w:sz="0" w:space="0" w:color="auto"/>
                  </w:divBdr>
                </w:div>
                <w:div w:id="999622147">
                  <w:marLeft w:val="0"/>
                  <w:marRight w:val="0"/>
                  <w:marTop w:val="0"/>
                  <w:marBottom w:val="0"/>
                  <w:divBdr>
                    <w:top w:val="none" w:sz="0" w:space="0" w:color="auto"/>
                    <w:left w:val="none" w:sz="0" w:space="0" w:color="auto"/>
                    <w:bottom w:val="none" w:sz="0" w:space="0" w:color="auto"/>
                    <w:right w:val="none" w:sz="0" w:space="0" w:color="auto"/>
                  </w:divBdr>
                </w:div>
                <w:div w:id="999622149">
                  <w:marLeft w:val="0"/>
                  <w:marRight w:val="0"/>
                  <w:marTop w:val="0"/>
                  <w:marBottom w:val="0"/>
                  <w:divBdr>
                    <w:top w:val="none" w:sz="0" w:space="0" w:color="auto"/>
                    <w:left w:val="none" w:sz="0" w:space="0" w:color="auto"/>
                    <w:bottom w:val="none" w:sz="0" w:space="0" w:color="auto"/>
                    <w:right w:val="none" w:sz="0" w:space="0" w:color="auto"/>
                  </w:divBdr>
                </w:div>
                <w:div w:id="999622154">
                  <w:marLeft w:val="0"/>
                  <w:marRight w:val="0"/>
                  <w:marTop w:val="0"/>
                  <w:marBottom w:val="0"/>
                  <w:divBdr>
                    <w:top w:val="none" w:sz="0" w:space="0" w:color="auto"/>
                    <w:left w:val="none" w:sz="0" w:space="0" w:color="auto"/>
                    <w:bottom w:val="none" w:sz="0" w:space="0" w:color="auto"/>
                    <w:right w:val="none" w:sz="0" w:space="0" w:color="auto"/>
                  </w:divBdr>
                </w:div>
                <w:div w:id="999622162">
                  <w:marLeft w:val="0"/>
                  <w:marRight w:val="0"/>
                  <w:marTop w:val="0"/>
                  <w:marBottom w:val="0"/>
                  <w:divBdr>
                    <w:top w:val="none" w:sz="0" w:space="0" w:color="auto"/>
                    <w:left w:val="none" w:sz="0" w:space="0" w:color="auto"/>
                    <w:bottom w:val="none" w:sz="0" w:space="0" w:color="auto"/>
                    <w:right w:val="none" w:sz="0" w:space="0" w:color="auto"/>
                  </w:divBdr>
                </w:div>
                <w:div w:id="999622171">
                  <w:marLeft w:val="0"/>
                  <w:marRight w:val="0"/>
                  <w:marTop w:val="0"/>
                  <w:marBottom w:val="0"/>
                  <w:divBdr>
                    <w:top w:val="none" w:sz="0" w:space="0" w:color="auto"/>
                    <w:left w:val="none" w:sz="0" w:space="0" w:color="auto"/>
                    <w:bottom w:val="none" w:sz="0" w:space="0" w:color="auto"/>
                    <w:right w:val="none" w:sz="0" w:space="0" w:color="auto"/>
                  </w:divBdr>
                </w:div>
                <w:div w:id="999622172">
                  <w:marLeft w:val="0"/>
                  <w:marRight w:val="0"/>
                  <w:marTop w:val="0"/>
                  <w:marBottom w:val="0"/>
                  <w:divBdr>
                    <w:top w:val="none" w:sz="0" w:space="0" w:color="auto"/>
                    <w:left w:val="none" w:sz="0" w:space="0" w:color="auto"/>
                    <w:bottom w:val="none" w:sz="0" w:space="0" w:color="auto"/>
                    <w:right w:val="none" w:sz="0" w:space="0" w:color="auto"/>
                  </w:divBdr>
                </w:div>
                <w:div w:id="999622177">
                  <w:marLeft w:val="0"/>
                  <w:marRight w:val="0"/>
                  <w:marTop w:val="0"/>
                  <w:marBottom w:val="0"/>
                  <w:divBdr>
                    <w:top w:val="none" w:sz="0" w:space="0" w:color="auto"/>
                    <w:left w:val="none" w:sz="0" w:space="0" w:color="auto"/>
                    <w:bottom w:val="none" w:sz="0" w:space="0" w:color="auto"/>
                    <w:right w:val="none" w:sz="0" w:space="0" w:color="auto"/>
                  </w:divBdr>
                </w:div>
                <w:div w:id="9996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21992">
          <w:marLeft w:val="0"/>
          <w:marRight w:val="0"/>
          <w:marTop w:val="0"/>
          <w:marBottom w:val="0"/>
          <w:divBdr>
            <w:top w:val="none" w:sz="0" w:space="0" w:color="auto"/>
            <w:left w:val="none" w:sz="0" w:space="0" w:color="auto"/>
            <w:bottom w:val="none" w:sz="0" w:space="0" w:color="auto"/>
            <w:right w:val="none" w:sz="0" w:space="0" w:color="auto"/>
          </w:divBdr>
          <w:divsChild>
            <w:div w:id="999622085">
              <w:marLeft w:val="0"/>
              <w:marRight w:val="0"/>
              <w:marTop w:val="0"/>
              <w:marBottom w:val="0"/>
              <w:divBdr>
                <w:top w:val="none" w:sz="0" w:space="0" w:color="auto"/>
                <w:left w:val="none" w:sz="0" w:space="0" w:color="auto"/>
                <w:bottom w:val="none" w:sz="0" w:space="0" w:color="auto"/>
                <w:right w:val="none" w:sz="0" w:space="0" w:color="auto"/>
              </w:divBdr>
              <w:divsChild>
                <w:div w:id="999622054">
                  <w:marLeft w:val="0"/>
                  <w:marRight w:val="0"/>
                  <w:marTop w:val="0"/>
                  <w:marBottom w:val="0"/>
                  <w:divBdr>
                    <w:top w:val="none" w:sz="0" w:space="0" w:color="auto"/>
                    <w:left w:val="none" w:sz="0" w:space="0" w:color="auto"/>
                    <w:bottom w:val="none" w:sz="0" w:space="0" w:color="auto"/>
                    <w:right w:val="none" w:sz="0" w:space="0" w:color="auto"/>
                  </w:divBdr>
                </w:div>
                <w:div w:id="9996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22046">
          <w:marLeft w:val="0"/>
          <w:marRight w:val="0"/>
          <w:marTop w:val="0"/>
          <w:marBottom w:val="0"/>
          <w:divBdr>
            <w:top w:val="none" w:sz="0" w:space="0" w:color="auto"/>
            <w:left w:val="none" w:sz="0" w:space="0" w:color="auto"/>
            <w:bottom w:val="none" w:sz="0" w:space="0" w:color="auto"/>
            <w:right w:val="none" w:sz="0" w:space="0" w:color="auto"/>
          </w:divBdr>
          <w:divsChild>
            <w:div w:id="99962211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
                <w:div w:id="999621888">
                  <w:marLeft w:val="0"/>
                  <w:marRight w:val="0"/>
                  <w:marTop w:val="0"/>
                  <w:marBottom w:val="0"/>
                  <w:divBdr>
                    <w:top w:val="none" w:sz="0" w:space="0" w:color="auto"/>
                    <w:left w:val="none" w:sz="0" w:space="0" w:color="auto"/>
                    <w:bottom w:val="none" w:sz="0" w:space="0" w:color="auto"/>
                    <w:right w:val="none" w:sz="0" w:space="0" w:color="auto"/>
                  </w:divBdr>
                </w:div>
                <w:div w:id="999621897">
                  <w:marLeft w:val="0"/>
                  <w:marRight w:val="0"/>
                  <w:marTop w:val="0"/>
                  <w:marBottom w:val="0"/>
                  <w:divBdr>
                    <w:top w:val="none" w:sz="0" w:space="0" w:color="auto"/>
                    <w:left w:val="none" w:sz="0" w:space="0" w:color="auto"/>
                    <w:bottom w:val="none" w:sz="0" w:space="0" w:color="auto"/>
                    <w:right w:val="none" w:sz="0" w:space="0" w:color="auto"/>
                  </w:divBdr>
                </w:div>
                <w:div w:id="999621899">
                  <w:marLeft w:val="0"/>
                  <w:marRight w:val="0"/>
                  <w:marTop w:val="0"/>
                  <w:marBottom w:val="0"/>
                  <w:divBdr>
                    <w:top w:val="none" w:sz="0" w:space="0" w:color="auto"/>
                    <w:left w:val="none" w:sz="0" w:space="0" w:color="auto"/>
                    <w:bottom w:val="none" w:sz="0" w:space="0" w:color="auto"/>
                    <w:right w:val="none" w:sz="0" w:space="0" w:color="auto"/>
                  </w:divBdr>
                </w:div>
                <w:div w:id="999621901">
                  <w:marLeft w:val="0"/>
                  <w:marRight w:val="0"/>
                  <w:marTop w:val="0"/>
                  <w:marBottom w:val="0"/>
                  <w:divBdr>
                    <w:top w:val="none" w:sz="0" w:space="0" w:color="auto"/>
                    <w:left w:val="none" w:sz="0" w:space="0" w:color="auto"/>
                    <w:bottom w:val="none" w:sz="0" w:space="0" w:color="auto"/>
                    <w:right w:val="none" w:sz="0" w:space="0" w:color="auto"/>
                  </w:divBdr>
                </w:div>
                <w:div w:id="999621917">
                  <w:marLeft w:val="0"/>
                  <w:marRight w:val="0"/>
                  <w:marTop w:val="0"/>
                  <w:marBottom w:val="0"/>
                  <w:divBdr>
                    <w:top w:val="none" w:sz="0" w:space="0" w:color="auto"/>
                    <w:left w:val="none" w:sz="0" w:space="0" w:color="auto"/>
                    <w:bottom w:val="none" w:sz="0" w:space="0" w:color="auto"/>
                    <w:right w:val="none" w:sz="0" w:space="0" w:color="auto"/>
                  </w:divBdr>
                </w:div>
                <w:div w:id="999621922">
                  <w:marLeft w:val="0"/>
                  <w:marRight w:val="0"/>
                  <w:marTop w:val="0"/>
                  <w:marBottom w:val="0"/>
                  <w:divBdr>
                    <w:top w:val="none" w:sz="0" w:space="0" w:color="auto"/>
                    <w:left w:val="none" w:sz="0" w:space="0" w:color="auto"/>
                    <w:bottom w:val="none" w:sz="0" w:space="0" w:color="auto"/>
                    <w:right w:val="none" w:sz="0" w:space="0" w:color="auto"/>
                  </w:divBdr>
                </w:div>
                <w:div w:id="999621939">
                  <w:marLeft w:val="0"/>
                  <w:marRight w:val="0"/>
                  <w:marTop w:val="0"/>
                  <w:marBottom w:val="0"/>
                  <w:divBdr>
                    <w:top w:val="none" w:sz="0" w:space="0" w:color="auto"/>
                    <w:left w:val="none" w:sz="0" w:space="0" w:color="auto"/>
                    <w:bottom w:val="none" w:sz="0" w:space="0" w:color="auto"/>
                    <w:right w:val="none" w:sz="0" w:space="0" w:color="auto"/>
                  </w:divBdr>
                </w:div>
                <w:div w:id="999621942">
                  <w:marLeft w:val="0"/>
                  <w:marRight w:val="0"/>
                  <w:marTop w:val="0"/>
                  <w:marBottom w:val="0"/>
                  <w:divBdr>
                    <w:top w:val="none" w:sz="0" w:space="0" w:color="auto"/>
                    <w:left w:val="none" w:sz="0" w:space="0" w:color="auto"/>
                    <w:bottom w:val="none" w:sz="0" w:space="0" w:color="auto"/>
                    <w:right w:val="none" w:sz="0" w:space="0" w:color="auto"/>
                  </w:divBdr>
                </w:div>
                <w:div w:id="999621943">
                  <w:marLeft w:val="0"/>
                  <w:marRight w:val="0"/>
                  <w:marTop w:val="0"/>
                  <w:marBottom w:val="0"/>
                  <w:divBdr>
                    <w:top w:val="none" w:sz="0" w:space="0" w:color="auto"/>
                    <w:left w:val="none" w:sz="0" w:space="0" w:color="auto"/>
                    <w:bottom w:val="none" w:sz="0" w:space="0" w:color="auto"/>
                    <w:right w:val="none" w:sz="0" w:space="0" w:color="auto"/>
                  </w:divBdr>
                </w:div>
                <w:div w:id="999621952">
                  <w:marLeft w:val="0"/>
                  <w:marRight w:val="0"/>
                  <w:marTop w:val="0"/>
                  <w:marBottom w:val="0"/>
                  <w:divBdr>
                    <w:top w:val="none" w:sz="0" w:space="0" w:color="auto"/>
                    <w:left w:val="none" w:sz="0" w:space="0" w:color="auto"/>
                    <w:bottom w:val="none" w:sz="0" w:space="0" w:color="auto"/>
                    <w:right w:val="none" w:sz="0" w:space="0" w:color="auto"/>
                  </w:divBdr>
                </w:div>
                <w:div w:id="999621953">
                  <w:marLeft w:val="0"/>
                  <w:marRight w:val="0"/>
                  <w:marTop w:val="0"/>
                  <w:marBottom w:val="0"/>
                  <w:divBdr>
                    <w:top w:val="none" w:sz="0" w:space="0" w:color="auto"/>
                    <w:left w:val="none" w:sz="0" w:space="0" w:color="auto"/>
                    <w:bottom w:val="none" w:sz="0" w:space="0" w:color="auto"/>
                    <w:right w:val="none" w:sz="0" w:space="0" w:color="auto"/>
                  </w:divBdr>
                </w:div>
                <w:div w:id="999621954">
                  <w:marLeft w:val="0"/>
                  <w:marRight w:val="0"/>
                  <w:marTop w:val="0"/>
                  <w:marBottom w:val="0"/>
                  <w:divBdr>
                    <w:top w:val="none" w:sz="0" w:space="0" w:color="auto"/>
                    <w:left w:val="none" w:sz="0" w:space="0" w:color="auto"/>
                    <w:bottom w:val="none" w:sz="0" w:space="0" w:color="auto"/>
                    <w:right w:val="none" w:sz="0" w:space="0" w:color="auto"/>
                  </w:divBdr>
                </w:div>
                <w:div w:id="999621968">
                  <w:marLeft w:val="0"/>
                  <w:marRight w:val="0"/>
                  <w:marTop w:val="0"/>
                  <w:marBottom w:val="0"/>
                  <w:divBdr>
                    <w:top w:val="none" w:sz="0" w:space="0" w:color="auto"/>
                    <w:left w:val="none" w:sz="0" w:space="0" w:color="auto"/>
                    <w:bottom w:val="none" w:sz="0" w:space="0" w:color="auto"/>
                    <w:right w:val="none" w:sz="0" w:space="0" w:color="auto"/>
                  </w:divBdr>
                </w:div>
                <w:div w:id="999621971">
                  <w:marLeft w:val="0"/>
                  <w:marRight w:val="0"/>
                  <w:marTop w:val="0"/>
                  <w:marBottom w:val="0"/>
                  <w:divBdr>
                    <w:top w:val="none" w:sz="0" w:space="0" w:color="auto"/>
                    <w:left w:val="none" w:sz="0" w:space="0" w:color="auto"/>
                    <w:bottom w:val="none" w:sz="0" w:space="0" w:color="auto"/>
                    <w:right w:val="none" w:sz="0" w:space="0" w:color="auto"/>
                  </w:divBdr>
                </w:div>
                <w:div w:id="999621978">
                  <w:marLeft w:val="0"/>
                  <w:marRight w:val="0"/>
                  <w:marTop w:val="0"/>
                  <w:marBottom w:val="0"/>
                  <w:divBdr>
                    <w:top w:val="none" w:sz="0" w:space="0" w:color="auto"/>
                    <w:left w:val="none" w:sz="0" w:space="0" w:color="auto"/>
                    <w:bottom w:val="none" w:sz="0" w:space="0" w:color="auto"/>
                    <w:right w:val="none" w:sz="0" w:space="0" w:color="auto"/>
                  </w:divBdr>
                </w:div>
                <w:div w:id="999621981">
                  <w:marLeft w:val="0"/>
                  <w:marRight w:val="0"/>
                  <w:marTop w:val="0"/>
                  <w:marBottom w:val="0"/>
                  <w:divBdr>
                    <w:top w:val="none" w:sz="0" w:space="0" w:color="auto"/>
                    <w:left w:val="none" w:sz="0" w:space="0" w:color="auto"/>
                    <w:bottom w:val="none" w:sz="0" w:space="0" w:color="auto"/>
                    <w:right w:val="none" w:sz="0" w:space="0" w:color="auto"/>
                  </w:divBdr>
                </w:div>
                <w:div w:id="999621983">
                  <w:marLeft w:val="0"/>
                  <w:marRight w:val="0"/>
                  <w:marTop w:val="0"/>
                  <w:marBottom w:val="0"/>
                  <w:divBdr>
                    <w:top w:val="none" w:sz="0" w:space="0" w:color="auto"/>
                    <w:left w:val="none" w:sz="0" w:space="0" w:color="auto"/>
                    <w:bottom w:val="none" w:sz="0" w:space="0" w:color="auto"/>
                    <w:right w:val="none" w:sz="0" w:space="0" w:color="auto"/>
                  </w:divBdr>
                </w:div>
                <w:div w:id="999621986">
                  <w:marLeft w:val="0"/>
                  <w:marRight w:val="0"/>
                  <w:marTop w:val="0"/>
                  <w:marBottom w:val="0"/>
                  <w:divBdr>
                    <w:top w:val="none" w:sz="0" w:space="0" w:color="auto"/>
                    <w:left w:val="none" w:sz="0" w:space="0" w:color="auto"/>
                    <w:bottom w:val="none" w:sz="0" w:space="0" w:color="auto"/>
                    <w:right w:val="none" w:sz="0" w:space="0" w:color="auto"/>
                  </w:divBdr>
                </w:div>
                <w:div w:id="999621987">
                  <w:marLeft w:val="0"/>
                  <w:marRight w:val="0"/>
                  <w:marTop w:val="0"/>
                  <w:marBottom w:val="0"/>
                  <w:divBdr>
                    <w:top w:val="none" w:sz="0" w:space="0" w:color="auto"/>
                    <w:left w:val="none" w:sz="0" w:space="0" w:color="auto"/>
                    <w:bottom w:val="none" w:sz="0" w:space="0" w:color="auto"/>
                    <w:right w:val="none" w:sz="0" w:space="0" w:color="auto"/>
                  </w:divBdr>
                </w:div>
                <w:div w:id="999622006">
                  <w:marLeft w:val="0"/>
                  <w:marRight w:val="0"/>
                  <w:marTop w:val="0"/>
                  <w:marBottom w:val="0"/>
                  <w:divBdr>
                    <w:top w:val="none" w:sz="0" w:space="0" w:color="auto"/>
                    <w:left w:val="none" w:sz="0" w:space="0" w:color="auto"/>
                    <w:bottom w:val="none" w:sz="0" w:space="0" w:color="auto"/>
                    <w:right w:val="none" w:sz="0" w:space="0" w:color="auto"/>
                  </w:divBdr>
                </w:div>
                <w:div w:id="999622011">
                  <w:marLeft w:val="0"/>
                  <w:marRight w:val="0"/>
                  <w:marTop w:val="0"/>
                  <w:marBottom w:val="0"/>
                  <w:divBdr>
                    <w:top w:val="none" w:sz="0" w:space="0" w:color="auto"/>
                    <w:left w:val="none" w:sz="0" w:space="0" w:color="auto"/>
                    <w:bottom w:val="none" w:sz="0" w:space="0" w:color="auto"/>
                    <w:right w:val="none" w:sz="0" w:space="0" w:color="auto"/>
                  </w:divBdr>
                </w:div>
                <w:div w:id="999622012">
                  <w:marLeft w:val="0"/>
                  <w:marRight w:val="0"/>
                  <w:marTop w:val="0"/>
                  <w:marBottom w:val="0"/>
                  <w:divBdr>
                    <w:top w:val="none" w:sz="0" w:space="0" w:color="auto"/>
                    <w:left w:val="none" w:sz="0" w:space="0" w:color="auto"/>
                    <w:bottom w:val="none" w:sz="0" w:space="0" w:color="auto"/>
                    <w:right w:val="none" w:sz="0" w:space="0" w:color="auto"/>
                  </w:divBdr>
                </w:div>
                <w:div w:id="999622018">
                  <w:marLeft w:val="0"/>
                  <w:marRight w:val="0"/>
                  <w:marTop w:val="0"/>
                  <w:marBottom w:val="0"/>
                  <w:divBdr>
                    <w:top w:val="none" w:sz="0" w:space="0" w:color="auto"/>
                    <w:left w:val="none" w:sz="0" w:space="0" w:color="auto"/>
                    <w:bottom w:val="none" w:sz="0" w:space="0" w:color="auto"/>
                    <w:right w:val="none" w:sz="0" w:space="0" w:color="auto"/>
                  </w:divBdr>
                </w:div>
                <w:div w:id="999622020">
                  <w:marLeft w:val="0"/>
                  <w:marRight w:val="0"/>
                  <w:marTop w:val="0"/>
                  <w:marBottom w:val="0"/>
                  <w:divBdr>
                    <w:top w:val="none" w:sz="0" w:space="0" w:color="auto"/>
                    <w:left w:val="none" w:sz="0" w:space="0" w:color="auto"/>
                    <w:bottom w:val="none" w:sz="0" w:space="0" w:color="auto"/>
                    <w:right w:val="none" w:sz="0" w:space="0" w:color="auto"/>
                  </w:divBdr>
                </w:div>
                <w:div w:id="999622026">
                  <w:marLeft w:val="0"/>
                  <w:marRight w:val="0"/>
                  <w:marTop w:val="0"/>
                  <w:marBottom w:val="0"/>
                  <w:divBdr>
                    <w:top w:val="none" w:sz="0" w:space="0" w:color="auto"/>
                    <w:left w:val="none" w:sz="0" w:space="0" w:color="auto"/>
                    <w:bottom w:val="none" w:sz="0" w:space="0" w:color="auto"/>
                    <w:right w:val="none" w:sz="0" w:space="0" w:color="auto"/>
                  </w:divBdr>
                </w:div>
                <w:div w:id="999622027">
                  <w:marLeft w:val="0"/>
                  <w:marRight w:val="0"/>
                  <w:marTop w:val="0"/>
                  <w:marBottom w:val="0"/>
                  <w:divBdr>
                    <w:top w:val="none" w:sz="0" w:space="0" w:color="auto"/>
                    <w:left w:val="none" w:sz="0" w:space="0" w:color="auto"/>
                    <w:bottom w:val="none" w:sz="0" w:space="0" w:color="auto"/>
                    <w:right w:val="none" w:sz="0" w:space="0" w:color="auto"/>
                  </w:divBdr>
                </w:div>
                <w:div w:id="999622038">
                  <w:marLeft w:val="0"/>
                  <w:marRight w:val="0"/>
                  <w:marTop w:val="0"/>
                  <w:marBottom w:val="0"/>
                  <w:divBdr>
                    <w:top w:val="none" w:sz="0" w:space="0" w:color="auto"/>
                    <w:left w:val="none" w:sz="0" w:space="0" w:color="auto"/>
                    <w:bottom w:val="none" w:sz="0" w:space="0" w:color="auto"/>
                    <w:right w:val="none" w:sz="0" w:space="0" w:color="auto"/>
                  </w:divBdr>
                </w:div>
                <w:div w:id="999622043">
                  <w:marLeft w:val="0"/>
                  <w:marRight w:val="0"/>
                  <w:marTop w:val="0"/>
                  <w:marBottom w:val="0"/>
                  <w:divBdr>
                    <w:top w:val="none" w:sz="0" w:space="0" w:color="auto"/>
                    <w:left w:val="none" w:sz="0" w:space="0" w:color="auto"/>
                    <w:bottom w:val="none" w:sz="0" w:space="0" w:color="auto"/>
                    <w:right w:val="none" w:sz="0" w:space="0" w:color="auto"/>
                  </w:divBdr>
                </w:div>
                <w:div w:id="999622053">
                  <w:marLeft w:val="0"/>
                  <w:marRight w:val="0"/>
                  <w:marTop w:val="0"/>
                  <w:marBottom w:val="0"/>
                  <w:divBdr>
                    <w:top w:val="none" w:sz="0" w:space="0" w:color="auto"/>
                    <w:left w:val="none" w:sz="0" w:space="0" w:color="auto"/>
                    <w:bottom w:val="none" w:sz="0" w:space="0" w:color="auto"/>
                    <w:right w:val="none" w:sz="0" w:space="0" w:color="auto"/>
                  </w:divBdr>
                </w:div>
                <w:div w:id="999622059">
                  <w:marLeft w:val="0"/>
                  <w:marRight w:val="0"/>
                  <w:marTop w:val="0"/>
                  <w:marBottom w:val="0"/>
                  <w:divBdr>
                    <w:top w:val="none" w:sz="0" w:space="0" w:color="auto"/>
                    <w:left w:val="none" w:sz="0" w:space="0" w:color="auto"/>
                    <w:bottom w:val="none" w:sz="0" w:space="0" w:color="auto"/>
                    <w:right w:val="none" w:sz="0" w:space="0" w:color="auto"/>
                  </w:divBdr>
                </w:div>
                <w:div w:id="999622067">
                  <w:marLeft w:val="0"/>
                  <w:marRight w:val="0"/>
                  <w:marTop w:val="0"/>
                  <w:marBottom w:val="0"/>
                  <w:divBdr>
                    <w:top w:val="none" w:sz="0" w:space="0" w:color="auto"/>
                    <w:left w:val="none" w:sz="0" w:space="0" w:color="auto"/>
                    <w:bottom w:val="none" w:sz="0" w:space="0" w:color="auto"/>
                    <w:right w:val="none" w:sz="0" w:space="0" w:color="auto"/>
                  </w:divBdr>
                </w:div>
                <w:div w:id="999622071">
                  <w:marLeft w:val="0"/>
                  <w:marRight w:val="0"/>
                  <w:marTop w:val="0"/>
                  <w:marBottom w:val="0"/>
                  <w:divBdr>
                    <w:top w:val="none" w:sz="0" w:space="0" w:color="auto"/>
                    <w:left w:val="none" w:sz="0" w:space="0" w:color="auto"/>
                    <w:bottom w:val="none" w:sz="0" w:space="0" w:color="auto"/>
                    <w:right w:val="none" w:sz="0" w:space="0" w:color="auto"/>
                  </w:divBdr>
                </w:div>
                <w:div w:id="999622077">
                  <w:marLeft w:val="0"/>
                  <w:marRight w:val="0"/>
                  <w:marTop w:val="0"/>
                  <w:marBottom w:val="0"/>
                  <w:divBdr>
                    <w:top w:val="none" w:sz="0" w:space="0" w:color="auto"/>
                    <w:left w:val="none" w:sz="0" w:space="0" w:color="auto"/>
                    <w:bottom w:val="none" w:sz="0" w:space="0" w:color="auto"/>
                    <w:right w:val="none" w:sz="0" w:space="0" w:color="auto"/>
                  </w:divBdr>
                </w:div>
                <w:div w:id="999622078">
                  <w:marLeft w:val="0"/>
                  <w:marRight w:val="0"/>
                  <w:marTop w:val="0"/>
                  <w:marBottom w:val="0"/>
                  <w:divBdr>
                    <w:top w:val="none" w:sz="0" w:space="0" w:color="auto"/>
                    <w:left w:val="none" w:sz="0" w:space="0" w:color="auto"/>
                    <w:bottom w:val="none" w:sz="0" w:space="0" w:color="auto"/>
                    <w:right w:val="none" w:sz="0" w:space="0" w:color="auto"/>
                  </w:divBdr>
                </w:div>
                <w:div w:id="999622083">
                  <w:marLeft w:val="0"/>
                  <w:marRight w:val="0"/>
                  <w:marTop w:val="0"/>
                  <w:marBottom w:val="0"/>
                  <w:divBdr>
                    <w:top w:val="none" w:sz="0" w:space="0" w:color="auto"/>
                    <w:left w:val="none" w:sz="0" w:space="0" w:color="auto"/>
                    <w:bottom w:val="none" w:sz="0" w:space="0" w:color="auto"/>
                    <w:right w:val="none" w:sz="0" w:space="0" w:color="auto"/>
                  </w:divBdr>
                </w:div>
                <w:div w:id="999622090">
                  <w:marLeft w:val="0"/>
                  <w:marRight w:val="0"/>
                  <w:marTop w:val="0"/>
                  <w:marBottom w:val="0"/>
                  <w:divBdr>
                    <w:top w:val="none" w:sz="0" w:space="0" w:color="auto"/>
                    <w:left w:val="none" w:sz="0" w:space="0" w:color="auto"/>
                    <w:bottom w:val="none" w:sz="0" w:space="0" w:color="auto"/>
                    <w:right w:val="none" w:sz="0" w:space="0" w:color="auto"/>
                  </w:divBdr>
                </w:div>
                <w:div w:id="999622094">
                  <w:marLeft w:val="0"/>
                  <w:marRight w:val="0"/>
                  <w:marTop w:val="0"/>
                  <w:marBottom w:val="0"/>
                  <w:divBdr>
                    <w:top w:val="none" w:sz="0" w:space="0" w:color="auto"/>
                    <w:left w:val="none" w:sz="0" w:space="0" w:color="auto"/>
                    <w:bottom w:val="none" w:sz="0" w:space="0" w:color="auto"/>
                    <w:right w:val="none" w:sz="0" w:space="0" w:color="auto"/>
                  </w:divBdr>
                </w:div>
                <w:div w:id="999622096">
                  <w:marLeft w:val="0"/>
                  <w:marRight w:val="0"/>
                  <w:marTop w:val="0"/>
                  <w:marBottom w:val="0"/>
                  <w:divBdr>
                    <w:top w:val="none" w:sz="0" w:space="0" w:color="auto"/>
                    <w:left w:val="none" w:sz="0" w:space="0" w:color="auto"/>
                    <w:bottom w:val="none" w:sz="0" w:space="0" w:color="auto"/>
                    <w:right w:val="none" w:sz="0" w:space="0" w:color="auto"/>
                  </w:divBdr>
                </w:div>
                <w:div w:id="999622104">
                  <w:marLeft w:val="0"/>
                  <w:marRight w:val="0"/>
                  <w:marTop w:val="0"/>
                  <w:marBottom w:val="0"/>
                  <w:divBdr>
                    <w:top w:val="none" w:sz="0" w:space="0" w:color="auto"/>
                    <w:left w:val="none" w:sz="0" w:space="0" w:color="auto"/>
                    <w:bottom w:val="none" w:sz="0" w:space="0" w:color="auto"/>
                    <w:right w:val="none" w:sz="0" w:space="0" w:color="auto"/>
                  </w:divBdr>
                </w:div>
                <w:div w:id="999622109">
                  <w:marLeft w:val="0"/>
                  <w:marRight w:val="0"/>
                  <w:marTop w:val="0"/>
                  <w:marBottom w:val="0"/>
                  <w:divBdr>
                    <w:top w:val="none" w:sz="0" w:space="0" w:color="auto"/>
                    <w:left w:val="none" w:sz="0" w:space="0" w:color="auto"/>
                    <w:bottom w:val="none" w:sz="0" w:space="0" w:color="auto"/>
                    <w:right w:val="none" w:sz="0" w:space="0" w:color="auto"/>
                  </w:divBdr>
                </w:div>
                <w:div w:id="999622110">
                  <w:marLeft w:val="0"/>
                  <w:marRight w:val="0"/>
                  <w:marTop w:val="0"/>
                  <w:marBottom w:val="0"/>
                  <w:divBdr>
                    <w:top w:val="none" w:sz="0" w:space="0" w:color="auto"/>
                    <w:left w:val="none" w:sz="0" w:space="0" w:color="auto"/>
                    <w:bottom w:val="none" w:sz="0" w:space="0" w:color="auto"/>
                    <w:right w:val="none" w:sz="0" w:space="0" w:color="auto"/>
                  </w:divBdr>
                </w:div>
                <w:div w:id="999622111">
                  <w:marLeft w:val="0"/>
                  <w:marRight w:val="0"/>
                  <w:marTop w:val="0"/>
                  <w:marBottom w:val="0"/>
                  <w:divBdr>
                    <w:top w:val="none" w:sz="0" w:space="0" w:color="auto"/>
                    <w:left w:val="none" w:sz="0" w:space="0" w:color="auto"/>
                    <w:bottom w:val="none" w:sz="0" w:space="0" w:color="auto"/>
                    <w:right w:val="none" w:sz="0" w:space="0" w:color="auto"/>
                  </w:divBdr>
                </w:div>
                <w:div w:id="999622119">
                  <w:marLeft w:val="0"/>
                  <w:marRight w:val="0"/>
                  <w:marTop w:val="0"/>
                  <w:marBottom w:val="0"/>
                  <w:divBdr>
                    <w:top w:val="none" w:sz="0" w:space="0" w:color="auto"/>
                    <w:left w:val="none" w:sz="0" w:space="0" w:color="auto"/>
                    <w:bottom w:val="none" w:sz="0" w:space="0" w:color="auto"/>
                    <w:right w:val="none" w:sz="0" w:space="0" w:color="auto"/>
                  </w:divBdr>
                </w:div>
                <w:div w:id="999622120">
                  <w:marLeft w:val="0"/>
                  <w:marRight w:val="0"/>
                  <w:marTop w:val="0"/>
                  <w:marBottom w:val="0"/>
                  <w:divBdr>
                    <w:top w:val="none" w:sz="0" w:space="0" w:color="auto"/>
                    <w:left w:val="none" w:sz="0" w:space="0" w:color="auto"/>
                    <w:bottom w:val="none" w:sz="0" w:space="0" w:color="auto"/>
                    <w:right w:val="none" w:sz="0" w:space="0" w:color="auto"/>
                  </w:divBdr>
                </w:div>
                <w:div w:id="999622130">
                  <w:marLeft w:val="0"/>
                  <w:marRight w:val="0"/>
                  <w:marTop w:val="0"/>
                  <w:marBottom w:val="0"/>
                  <w:divBdr>
                    <w:top w:val="none" w:sz="0" w:space="0" w:color="auto"/>
                    <w:left w:val="none" w:sz="0" w:space="0" w:color="auto"/>
                    <w:bottom w:val="none" w:sz="0" w:space="0" w:color="auto"/>
                    <w:right w:val="none" w:sz="0" w:space="0" w:color="auto"/>
                  </w:divBdr>
                </w:div>
                <w:div w:id="999622140">
                  <w:marLeft w:val="0"/>
                  <w:marRight w:val="0"/>
                  <w:marTop w:val="0"/>
                  <w:marBottom w:val="0"/>
                  <w:divBdr>
                    <w:top w:val="none" w:sz="0" w:space="0" w:color="auto"/>
                    <w:left w:val="none" w:sz="0" w:space="0" w:color="auto"/>
                    <w:bottom w:val="none" w:sz="0" w:space="0" w:color="auto"/>
                    <w:right w:val="none" w:sz="0" w:space="0" w:color="auto"/>
                  </w:divBdr>
                </w:div>
                <w:div w:id="999622142">
                  <w:marLeft w:val="0"/>
                  <w:marRight w:val="0"/>
                  <w:marTop w:val="0"/>
                  <w:marBottom w:val="0"/>
                  <w:divBdr>
                    <w:top w:val="none" w:sz="0" w:space="0" w:color="auto"/>
                    <w:left w:val="none" w:sz="0" w:space="0" w:color="auto"/>
                    <w:bottom w:val="none" w:sz="0" w:space="0" w:color="auto"/>
                    <w:right w:val="none" w:sz="0" w:space="0" w:color="auto"/>
                  </w:divBdr>
                </w:div>
                <w:div w:id="999622155">
                  <w:marLeft w:val="0"/>
                  <w:marRight w:val="0"/>
                  <w:marTop w:val="0"/>
                  <w:marBottom w:val="0"/>
                  <w:divBdr>
                    <w:top w:val="none" w:sz="0" w:space="0" w:color="auto"/>
                    <w:left w:val="none" w:sz="0" w:space="0" w:color="auto"/>
                    <w:bottom w:val="none" w:sz="0" w:space="0" w:color="auto"/>
                    <w:right w:val="none" w:sz="0" w:space="0" w:color="auto"/>
                  </w:divBdr>
                </w:div>
                <w:div w:id="999622158">
                  <w:marLeft w:val="0"/>
                  <w:marRight w:val="0"/>
                  <w:marTop w:val="0"/>
                  <w:marBottom w:val="0"/>
                  <w:divBdr>
                    <w:top w:val="none" w:sz="0" w:space="0" w:color="auto"/>
                    <w:left w:val="none" w:sz="0" w:space="0" w:color="auto"/>
                    <w:bottom w:val="none" w:sz="0" w:space="0" w:color="auto"/>
                    <w:right w:val="none" w:sz="0" w:space="0" w:color="auto"/>
                  </w:divBdr>
                </w:div>
                <w:div w:id="999622163">
                  <w:marLeft w:val="0"/>
                  <w:marRight w:val="0"/>
                  <w:marTop w:val="0"/>
                  <w:marBottom w:val="0"/>
                  <w:divBdr>
                    <w:top w:val="none" w:sz="0" w:space="0" w:color="auto"/>
                    <w:left w:val="none" w:sz="0" w:space="0" w:color="auto"/>
                    <w:bottom w:val="none" w:sz="0" w:space="0" w:color="auto"/>
                    <w:right w:val="none" w:sz="0" w:space="0" w:color="auto"/>
                  </w:divBdr>
                </w:div>
                <w:div w:id="999622167">
                  <w:marLeft w:val="0"/>
                  <w:marRight w:val="0"/>
                  <w:marTop w:val="0"/>
                  <w:marBottom w:val="0"/>
                  <w:divBdr>
                    <w:top w:val="none" w:sz="0" w:space="0" w:color="auto"/>
                    <w:left w:val="none" w:sz="0" w:space="0" w:color="auto"/>
                    <w:bottom w:val="none" w:sz="0" w:space="0" w:color="auto"/>
                    <w:right w:val="none" w:sz="0" w:space="0" w:color="auto"/>
                  </w:divBdr>
                </w:div>
                <w:div w:id="999622168">
                  <w:marLeft w:val="0"/>
                  <w:marRight w:val="0"/>
                  <w:marTop w:val="0"/>
                  <w:marBottom w:val="0"/>
                  <w:divBdr>
                    <w:top w:val="none" w:sz="0" w:space="0" w:color="auto"/>
                    <w:left w:val="none" w:sz="0" w:space="0" w:color="auto"/>
                    <w:bottom w:val="none" w:sz="0" w:space="0" w:color="auto"/>
                    <w:right w:val="none" w:sz="0" w:space="0" w:color="auto"/>
                  </w:divBdr>
                </w:div>
                <w:div w:id="999622170">
                  <w:marLeft w:val="0"/>
                  <w:marRight w:val="0"/>
                  <w:marTop w:val="0"/>
                  <w:marBottom w:val="0"/>
                  <w:divBdr>
                    <w:top w:val="none" w:sz="0" w:space="0" w:color="auto"/>
                    <w:left w:val="none" w:sz="0" w:space="0" w:color="auto"/>
                    <w:bottom w:val="none" w:sz="0" w:space="0" w:color="auto"/>
                    <w:right w:val="none" w:sz="0" w:space="0" w:color="auto"/>
                  </w:divBdr>
                </w:div>
                <w:div w:id="999622174">
                  <w:marLeft w:val="0"/>
                  <w:marRight w:val="0"/>
                  <w:marTop w:val="0"/>
                  <w:marBottom w:val="0"/>
                  <w:divBdr>
                    <w:top w:val="none" w:sz="0" w:space="0" w:color="auto"/>
                    <w:left w:val="none" w:sz="0" w:space="0" w:color="auto"/>
                    <w:bottom w:val="none" w:sz="0" w:space="0" w:color="auto"/>
                    <w:right w:val="none" w:sz="0" w:space="0" w:color="auto"/>
                  </w:divBdr>
                </w:div>
                <w:div w:id="999622178">
                  <w:marLeft w:val="0"/>
                  <w:marRight w:val="0"/>
                  <w:marTop w:val="0"/>
                  <w:marBottom w:val="0"/>
                  <w:divBdr>
                    <w:top w:val="none" w:sz="0" w:space="0" w:color="auto"/>
                    <w:left w:val="none" w:sz="0" w:space="0" w:color="auto"/>
                    <w:bottom w:val="none" w:sz="0" w:space="0" w:color="auto"/>
                    <w:right w:val="none" w:sz="0" w:space="0" w:color="auto"/>
                  </w:divBdr>
                </w:div>
                <w:div w:id="9996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22107">
          <w:marLeft w:val="0"/>
          <w:marRight w:val="0"/>
          <w:marTop w:val="0"/>
          <w:marBottom w:val="0"/>
          <w:divBdr>
            <w:top w:val="none" w:sz="0" w:space="0" w:color="auto"/>
            <w:left w:val="none" w:sz="0" w:space="0" w:color="auto"/>
            <w:bottom w:val="none" w:sz="0" w:space="0" w:color="auto"/>
            <w:right w:val="none" w:sz="0" w:space="0" w:color="auto"/>
          </w:divBdr>
          <w:divsChild>
            <w:div w:id="999621885">
              <w:marLeft w:val="0"/>
              <w:marRight w:val="0"/>
              <w:marTop w:val="0"/>
              <w:marBottom w:val="0"/>
              <w:divBdr>
                <w:top w:val="none" w:sz="0" w:space="0" w:color="auto"/>
                <w:left w:val="none" w:sz="0" w:space="0" w:color="auto"/>
                <w:bottom w:val="none" w:sz="0" w:space="0" w:color="auto"/>
                <w:right w:val="none" w:sz="0" w:space="0" w:color="auto"/>
              </w:divBdr>
              <w:divsChild>
                <w:div w:id="999621880">
                  <w:marLeft w:val="0"/>
                  <w:marRight w:val="0"/>
                  <w:marTop w:val="0"/>
                  <w:marBottom w:val="0"/>
                  <w:divBdr>
                    <w:top w:val="none" w:sz="0" w:space="0" w:color="auto"/>
                    <w:left w:val="none" w:sz="0" w:space="0" w:color="auto"/>
                    <w:bottom w:val="none" w:sz="0" w:space="0" w:color="auto"/>
                    <w:right w:val="none" w:sz="0" w:space="0" w:color="auto"/>
                  </w:divBdr>
                </w:div>
                <w:div w:id="999621887">
                  <w:marLeft w:val="0"/>
                  <w:marRight w:val="0"/>
                  <w:marTop w:val="0"/>
                  <w:marBottom w:val="0"/>
                  <w:divBdr>
                    <w:top w:val="none" w:sz="0" w:space="0" w:color="auto"/>
                    <w:left w:val="none" w:sz="0" w:space="0" w:color="auto"/>
                    <w:bottom w:val="none" w:sz="0" w:space="0" w:color="auto"/>
                    <w:right w:val="none" w:sz="0" w:space="0" w:color="auto"/>
                  </w:divBdr>
                </w:div>
                <w:div w:id="999621895">
                  <w:marLeft w:val="0"/>
                  <w:marRight w:val="0"/>
                  <w:marTop w:val="0"/>
                  <w:marBottom w:val="0"/>
                  <w:divBdr>
                    <w:top w:val="none" w:sz="0" w:space="0" w:color="auto"/>
                    <w:left w:val="none" w:sz="0" w:space="0" w:color="auto"/>
                    <w:bottom w:val="none" w:sz="0" w:space="0" w:color="auto"/>
                    <w:right w:val="none" w:sz="0" w:space="0" w:color="auto"/>
                  </w:divBdr>
                </w:div>
                <w:div w:id="999621900">
                  <w:marLeft w:val="0"/>
                  <w:marRight w:val="0"/>
                  <w:marTop w:val="0"/>
                  <w:marBottom w:val="0"/>
                  <w:divBdr>
                    <w:top w:val="none" w:sz="0" w:space="0" w:color="auto"/>
                    <w:left w:val="none" w:sz="0" w:space="0" w:color="auto"/>
                    <w:bottom w:val="none" w:sz="0" w:space="0" w:color="auto"/>
                    <w:right w:val="none" w:sz="0" w:space="0" w:color="auto"/>
                  </w:divBdr>
                </w:div>
                <w:div w:id="999621907">
                  <w:marLeft w:val="0"/>
                  <w:marRight w:val="0"/>
                  <w:marTop w:val="0"/>
                  <w:marBottom w:val="0"/>
                  <w:divBdr>
                    <w:top w:val="none" w:sz="0" w:space="0" w:color="auto"/>
                    <w:left w:val="none" w:sz="0" w:space="0" w:color="auto"/>
                    <w:bottom w:val="none" w:sz="0" w:space="0" w:color="auto"/>
                    <w:right w:val="none" w:sz="0" w:space="0" w:color="auto"/>
                  </w:divBdr>
                </w:div>
                <w:div w:id="999621910">
                  <w:marLeft w:val="0"/>
                  <w:marRight w:val="0"/>
                  <w:marTop w:val="0"/>
                  <w:marBottom w:val="0"/>
                  <w:divBdr>
                    <w:top w:val="none" w:sz="0" w:space="0" w:color="auto"/>
                    <w:left w:val="none" w:sz="0" w:space="0" w:color="auto"/>
                    <w:bottom w:val="none" w:sz="0" w:space="0" w:color="auto"/>
                    <w:right w:val="none" w:sz="0" w:space="0" w:color="auto"/>
                  </w:divBdr>
                </w:div>
                <w:div w:id="999621913">
                  <w:marLeft w:val="0"/>
                  <w:marRight w:val="0"/>
                  <w:marTop w:val="0"/>
                  <w:marBottom w:val="0"/>
                  <w:divBdr>
                    <w:top w:val="none" w:sz="0" w:space="0" w:color="auto"/>
                    <w:left w:val="none" w:sz="0" w:space="0" w:color="auto"/>
                    <w:bottom w:val="none" w:sz="0" w:space="0" w:color="auto"/>
                    <w:right w:val="none" w:sz="0" w:space="0" w:color="auto"/>
                  </w:divBdr>
                </w:div>
                <w:div w:id="999621918">
                  <w:marLeft w:val="0"/>
                  <w:marRight w:val="0"/>
                  <w:marTop w:val="0"/>
                  <w:marBottom w:val="0"/>
                  <w:divBdr>
                    <w:top w:val="none" w:sz="0" w:space="0" w:color="auto"/>
                    <w:left w:val="none" w:sz="0" w:space="0" w:color="auto"/>
                    <w:bottom w:val="none" w:sz="0" w:space="0" w:color="auto"/>
                    <w:right w:val="none" w:sz="0" w:space="0" w:color="auto"/>
                  </w:divBdr>
                </w:div>
                <w:div w:id="999621919">
                  <w:marLeft w:val="0"/>
                  <w:marRight w:val="0"/>
                  <w:marTop w:val="0"/>
                  <w:marBottom w:val="0"/>
                  <w:divBdr>
                    <w:top w:val="none" w:sz="0" w:space="0" w:color="auto"/>
                    <w:left w:val="none" w:sz="0" w:space="0" w:color="auto"/>
                    <w:bottom w:val="none" w:sz="0" w:space="0" w:color="auto"/>
                    <w:right w:val="none" w:sz="0" w:space="0" w:color="auto"/>
                  </w:divBdr>
                </w:div>
                <w:div w:id="999621920">
                  <w:marLeft w:val="0"/>
                  <w:marRight w:val="0"/>
                  <w:marTop w:val="0"/>
                  <w:marBottom w:val="0"/>
                  <w:divBdr>
                    <w:top w:val="none" w:sz="0" w:space="0" w:color="auto"/>
                    <w:left w:val="none" w:sz="0" w:space="0" w:color="auto"/>
                    <w:bottom w:val="none" w:sz="0" w:space="0" w:color="auto"/>
                    <w:right w:val="none" w:sz="0" w:space="0" w:color="auto"/>
                  </w:divBdr>
                </w:div>
                <w:div w:id="999621924">
                  <w:marLeft w:val="0"/>
                  <w:marRight w:val="0"/>
                  <w:marTop w:val="0"/>
                  <w:marBottom w:val="0"/>
                  <w:divBdr>
                    <w:top w:val="none" w:sz="0" w:space="0" w:color="auto"/>
                    <w:left w:val="none" w:sz="0" w:space="0" w:color="auto"/>
                    <w:bottom w:val="none" w:sz="0" w:space="0" w:color="auto"/>
                    <w:right w:val="none" w:sz="0" w:space="0" w:color="auto"/>
                  </w:divBdr>
                </w:div>
                <w:div w:id="999621925">
                  <w:marLeft w:val="0"/>
                  <w:marRight w:val="0"/>
                  <w:marTop w:val="0"/>
                  <w:marBottom w:val="0"/>
                  <w:divBdr>
                    <w:top w:val="none" w:sz="0" w:space="0" w:color="auto"/>
                    <w:left w:val="none" w:sz="0" w:space="0" w:color="auto"/>
                    <w:bottom w:val="none" w:sz="0" w:space="0" w:color="auto"/>
                    <w:right w:val="none" w:sz="0" w:space="0" w:color="auto"/>
                  </w:divBdr>
                </w:div>
                <w:div w:id="999621929">
                  <w:marLeft w:val="0"/>
                  <w:marRight w:val="0"/>
                  <w:marTop w:val="0"/>
                  <w:marBottom w:val="0"/>
                  <w:divBdr>
                    <w:top w:val="none" w:sz="0" w:space="0" w:color="auto"/>
                    <w:left w:val="none" w:sz="0" w:space="0" w:color="auto"/>
                    <w:bottom w:val="none" w:sz="0" w:space="0" w:color="auto"/>
                    <w:right w:val="none" w:sz="0" w:space="0" w:color="auto"/>
                  </w:divBdr>
                </w:div>
                <w:div w:id="999621932">
                  <w:marLeft w:val="0"/>
                  <w:marRight w:val="0"/>
                  <w:marTop w:val="0"/>
                  <w:marBottom w:val="0"/>
                  <w:divBdr>
                    <w:top w:val="none" w:sz="0" w:space="0" w:color="auto"/>
                    <w:left w:val="none" w:sz="0" w:space="0" w:color="auto"/>
                    <w:bottom w:val="none" w:sz="0" w:space="0" w:color="auto"/>
                    <w:right w:val="none" w:sz="0" w:space="0" w:color="auto"/>
                  </w:divBdr>
                </w:div>
                <w:div w:id="999621936">
                  <w:marLeft w:val="0"/>
                  <w:marRight w:val="0"/>
                  <w:marTop w:val="0"/>
                  <w:marBottom w:val="0"/>
                  <w:divBdr>
                    <w:top w:val="none" w:sz="0" w:space="0" w:color="auto"/>
                    <w:left w:val="none" w:sz="0" w:space="0" w:color="auto"/>
                    <w:bottom w:val="none" w:sz="0" w:space="0" w:color="auto"/>
                    <w:right w:val="none" w:sz="0" w:space="0" w:color="auto"/>
                  </w:divBdr>
                </w:div>
                <w:div w:id="999621937">
                  <w:marLeft w:val="0"/>
                  <w:marRight w:val="0"/>
                  <w:marTop w:val="0"/>
                  <w:marBottom w:val="0"/>
                  <w:divBdr>
                    <w:top w:val="none" w:sz="0" w:space="0" w:color="auto"/>
                    <w:left w:val="none" w:sz="0" w:space="0" w:color="auto"/>
                    <w:bottom w:val="none" w:sz="0" w:space="0" w:color="auto"/>
                    <w:right w:val="none" w:sz="0" w:space="0" w:color="auto"/>
                  </w:divBdr>
                </w:div>
                <w:div w:id="999621946">
                  <w:marLeft w:val="0"/>
                  <w:marRight w:val="0"/>
                  <w:marTop w:val="0"/>
                  <w:marBottom w:val="0"/>
                  <w:divBdr>
                    <w:top w:val="none" w:sz="0" w:space="0" w:color="auto"/>
                    <w:left w:val="none" w:sz="0" w:space="0" w:color="auto"/>
                    <w:bottom w:val="none" w:sz="0" w:space="0" w:color="auto"/>
                    <w:right w:val="none" w:sz="0" w:space="0" w:color="auto"/>
                  </w:divBdr>
                </w:div>
                <w:div w:id="999621947">
                  <w:marLeft w:val="0"/>
                  <w:marRight w:val="0"/>
                  <w:marTop w:val="0"/>
                  <w:marBottom w:val="0"/>
                  <w:divBdr>
                    <w:top w:val="none" w:sz="0" w:space="0" w:color="auto"/>
                    <w:left w:val="none" w:sz="0" w:space="0" w:color="auto"/>
                    <w:bottom w:val="none" w:sz="0" w:space="0" w:color="auto"/>
                    <w:right w:val="none" w:sz="0" w:space="0" w:color="auto"/>
                  </w:divBdr>
                </w:div>
                <w:div w:id="999621948">
                  <w:marLeft w:val="0"/>
                  <w:marRight w:val="0"/>
                  <w:marTop w:val="0"/>
                  <w:marBottom w:val="0"/>
                  <w:divBdr>
                    <w:top w:val="none" w:sz="0" w:space="0" w:color="auto"/>
                    <w:left w:val="none" w:sz="0" w:space="0" w:color="auto"/>
                    <w:bottom w:val="none" w:sz="0" w:space="0" w:color="auto"/>
                    <w:right w:val="none" w:sz="0" w:space="0" w:color="auto"/>
                  </w:divBdr>
                </w:div>
                <w:div w:id="999621949">
                  <w:marLeft w:val="0"/>
                  <w:marRight w:val="0"/>
                  <w:marTop w:val="0"/>
                  <w:marBottom w:val="0"/>
                  <w:divBdr>
                    <w:top w:val="none" w:sz="0" w:space="0" w:color="auto"/>
                    <w:left w:val="none" w:sz="0" w:space="0" w:color="auto"/>
                    <w:bottom w:val="none" w:sz="0" w:space="0" w:color="auto"/>
                    <w:right w:val="none" w:sz="0" w:space="0" w:color="auto"/>
                  </w:divBdr>
                </w:div>
                <w:div w:id="999621955">
                  <w:marLeft w:val="0"/>
                  <w:marRight w:val="0"/>
                  <w:marTop w:val="0"/>
                  <w:marBottom w:val="0"/>
                  <w:divBdr>
                    <w:top w:val="none" w:sz="0" w:space="0" w:color="auto"/>
                    <w:left w:val="none" w:sz="0" w:space="0" w:color="auto"/>
                    <w:bottom w:val="none" w:sz="0" w:space="0" w:color="auto"/>
                    <w:right w:val="none" w:sz="0" w:space="0" w:color="auto"/>
                  </w:divBdr>
                </w:div>
                <w:div w:id="999621957">
                  <w:marLeft w:val="0"/>
                  <w:marRight w:val="0"/>
                  <w:marTop w:val="0"/>
                  <w:marBottom w:val="0"/>
                  <w:divBdr>
                    <w:top w:val="none" w:sz="0" w:space="0" w:color="auto"/>
                    <w:left w:val="none" w:sz="0" w:space="0" w:color="auto"/>
                    <w:bottom w:val="none" w:sz="0" w:space="0" w:color="auto"/>
                    <w:right w:val="none" w:sz="0" w:space="0" w:color="auto"/>
                  </w:divBdr>
                </w:div>
                <w:div w:id="999621960">
                  <w:marLeft w:val="0"/>
                  <w:marRight w:val="0"/>
                  <w:marTop w:val="0"/>
                  <w:marBottom w:val="0"/>
                  <w:divBdr>
                    <w:top w:val="none" w:sz="0" w:space="0" w:color="auto"/>
                    <w:left w:val="none" w:sz="0" w:space="0" w:color="auto"/>
                    <w:bottom w:val="none" w:sz="0" w:space="0" w:color="auto"/>
                    <w:right w:val="none" w:sz="0" w:space="0" w:color="auto"/>
                  </w:divBdr>
                </w:div>
                <w:div w:id="999621975">
                  <w:marLeft w:val="0"/>
                  <w:marRight w:val="0"/>
                  <w:marTop w:val="0"/>
                  <w:marBottom w:val="0"/>
                  <w:divBdr>
                    <w:top w:val="none" w:sz="0" w:space="0" w:color="auto"/>
                    <w:left w:val="none" w:sz="0" w:space="0" w:color="auto"/>
                    <w:bottom w:val="none" w:sz="0" w:space="0" w:color="auto"/>
                    <w:right w:val="none" w:sz="0" w:space="0" w:color="auto"/>
                  </w:divBdr>
                </w:div>
                <w:div w:id="999621979">
                  <w:marLeft w:val="0"/>
                  <w:marRight w:val="0"/>
                  <w:marTop w:val="0"/>
                  <w:marBottom w:val="0"/>
                  <w:divBdr>
                    <w:top w:val="none" w:sz="0" w:space="0" w:color="auto"/>
                    <w:left w:val="none" w:sz="0" w:space="0" w:color="auto"/>
                    <w:bottom w:val="none" w:sz="0" w:space="0" w:color="auto"/>
                    <w:right w:val="none" w:sz="0" w:space="0" w:color="auto"/>
                  </w:divBdr>
                </w:div>
                <w:div w:id="999621996">
                  <w:marLeft w:val="0"/>
                  <w:marRight w:val="0"/>
                  <w:marTop w:val="0"/>
                  <w:marBottom w:val="0"/>
                  <w:divBdr>
                    <w:top w:val="none" w:sz="0" w:space="0" w:color="auto"/>
                    <w:left w:val="none" w:sz="0" w:space="0" w:color="auto"/>
                    <w:bottom w:val="none" w:sz="0" w:space="0" w:color="auto"/>
                    <w:right w:val="none" w:sz="0" w:space="0" w:color="auto"/>
                  </w:divBdr>
                </w:div>
                <w:div w:id="999621997">
                  <w:marLeft w:val="0"/>
                  <w:marRight w:val="0"/>
                  <w:marTop w:val="0"/>
                  <w:marBottom w:val="0"/>
                  <w:divBdr>
                    <w:top w:val="none" w:sz="0" w:space="0" w:color="auto"/>
                    <w:left w:val="none" w:sz="0" w:space="0" w:color="auto"/>
                    <w:bottom w:val="none" w:sz="0" w:space="0" w:color="auto"/>
                    <w:right w:val="none" w:sz="0" w:space="0" w:color="auto"/>
                  </w:divBdr>
                </w:div>
                <w:div w:id="999622002">
                  <w:marLeft w:val="0"/>
                  <w:marRight w:val="0"/>
                  <w:marTop w:val="0"/>
                  <w:marBottom w:val="0"/>
                  <w:divBdr>
                    <w:top w:val="none" w:sz="0" w:space="0" w:color="auto"/>
                    <w:left w:val="none" w:sz="0" w:space="0" w:color="auto"/>
                    <w:bottom w:val="none" w:sz="0" w:space="0" w:color="auto"/>
                    <w:right w:val="none" w:sz="0" w:space="0" w:color="auto"/>
                  </w:divBdr>
                </w:div>
                <w:div w:id="999622013">
                  <w:marLeft w:val="0"/>
                  <w:marRight w:val="0"/>
                  <w:marTop w:val="0"/>
                  <w:marBottom w:val="0"/>
                  <w:divBdr>
                    <w:top w:val="none" w:sz="0" w:space="0" w:color="auto"/>
                    <w:left w:val="none" w:sz="0" w:space="0" w:color="auto"/>
                    <w:bottom w:val="none" w:sz="0" w:space="0" w:color="auto"/>
                    <w:right w:val="none" w:sz="0" w:space="0" w:color="auto"/>
                  </w:divBdr>
                </w:div>
                <w:div w:id="999622016">
                  <w:marLeft w:val="0"/>
                  <w:marRight w:val="0"/>
                  <w:marTop w:val="0"/>
                  <w:marBottom w:val="0"/>
                  <w:divBdr>
                    <w:top w:val="none" w:sz="0" w:space="0" w:color="auto"/>
                    <w:left w:val="none" w:sz="0" w:space="0" w:color="auto"/>
                    <w:bottom w:val="none" w:sz="0" w:space="0" w:color="auto"/>
                    <w:right w:val="none" w:sz="0" w:space="0" w:color="auto"/>
                  </w:divBdr>
                </w:div>
                <w:div w:id="999622024">
                  <w:marLeft w:val="0"/>
                  <w:marRight w:val="0"/>
                  <w:marTop w:val="0"/>
                  <w:marBottom w:val="0"/>
                  <w:divBdr>
                    <w:top w:val="none" w:sz="0" w:space="0" w:color="auto"/>
                    <w:left w:val="none" w:sz="0" w:space="0" w:color="auto"/>
                    <w:bottom w:val="none" w:sz="0" w:space="0" w:color="auto"/>
                    <w:right w:val="none" w:sz="0" w:space="0" w:color="auto"/>
                  </w:divBdr>
                </w:div>
                <w:div w:id="999622025">
                  <w:marLeft w:val="0"/>
                  <w:marRight w:val="0"/>
                  <w:marTop w:val="0"/>
                  <w:marBottom w:val="0"/>
                  <w:divBdr>
                    <w:top w:val="none" w:sz="0" w:space="0" w:color="auto"/>
                    <w:left w:val="none" w:sz="0" w:space="0" w:color="auto"/>
                    <w:bottom w:val="none" w:sz="0" w:space="0" w:color="auto"/>
                    <w:right w:val="none" w:sz="0" w:space="0" w:color="auto"/>
                  </w:divBdr>
                </w:div>
                <w:div w:id="999622028">
                  <w:marLeft w:val="0"/>
                  <w:marRight w:val="0"/>
                  <w:marTop w:val="0"/>
                  <w:marBottom w:val="0"/>
                  <w:divBdr>
                    <w:top w:val="none" w:sz="0" w:space="0" w:color="auto"/>
                    <w:left w:val="none" w:sz="0" w:space="0" w:color="auto"/>
                    <w:bottom w:val="none" w:sz="0" w:space="0" w:color="auto"/>
                    <w:right w:val="none" w:sz="0" w:space="0" w:color="auto"/>
                  </w:divBdr>
                </w:div>
                <w:div w:id="999622030">
                  <w:marLeft w:val="0"/>
                  <w:marRight w:val="0"/>
                  <w:marTop w:val="0"/>
                  <w:marBottom w:val="0"/>
                  <w:divBdr>
                    <w:top w:val="none" w:sz="0" w:space="0" w:color="auto"/>
                    <w:left w:val="none" w:sz="0" w:space="0" w:color="auto"/>
                    <w:bottom w:val="none" w:sz="0" w:space="0" w:color="auto"/>
                    <w:right w:val="none" w:sz="0" w:space="0" w:color="auto"/>
                  </w:divBdr>
                </w:div>
                <w:div w:id="999622060">
                  <w:marLeft w:val="0"/>
                  <w:marRight w:val="0"/>
                  <w:marTop w:val="0"/>
                  <w:marBottom w:val="0"/>
                  <w:divBdr>
                    <w:top w:val="none" w:sz="0" w:space="0" w:color="auto"/>
                    <w:left w:val="none" w:sz="0" w:space="0" w:color="auto"/>
                    <w:bottom w:val="none" w:sz="0" w:space="0" w:color="auto"/>
                    <w:right w:val="none" w:sz="0" w:space="0" w:color="auto"/>
                  </w:divBdr>
                </w:div>
                <w:div w:id="999622061">
                  <w:marLeft w:val="0"/>
                  <w:marRight w:val="0"/>
                  <w:marTop w:val="0"/>
                  <w:marBottom w:val="0"/>
                  <w:divBdr>
                    <w:top w:val="none" w:sz="0" w:space="0" w:color="auto"/>
                    <w:left w:val="none" w:sz="0" w:space="0" w:color="auto"/>
                    <w:bottom w:val="none" w:sz="0" w:space="0" w:color="auto"/>
                    <w:right w:val="none" w:sz="0" w:space="0" w:color="auto"/>
                  </w:divBdr>
                </w:div>
                <w:div w:id="999622082">
                  <w:marLeft w:val="0"/>
                  <w:marRight w:val="0"/>
                  <w:marTop w:val="0"/>
                  <w:marBottom w:val="0"/>
                  <w:divBdr>
                    <w:top w:val="none" w:sz="0" w:space="0" w:color="auto"/>
                    <w:left w:val="none" w:sz="0" w:space="0" w:color="auto"/>
                    <w:bottom w:val="none" w:sz="0" w:space="0" w:color="auto"/>
                    <w:right w:val="none" w:sz="0" w:space="0" w:color="auto"/>
                  </w:divBdr>
                </w:div>
                <w:div w:id="999622100">
                  <w:marLeft w:val="0"/>
                  <w:marRight w:val="0"/>
                  <w:marTop w:val="0"/>
                  <w:marBottom w:val="0"/>
                  <w:divBdr>
                    <w:top w:val="none" w:sz="0" w:space="0" w:color="auto"/>
                    <w:left w:val="none" w:sz="0" w:space="0" w:color="auto"/>
                    <w:bottom w:val="none" w:sz="0" w:space="0" w:color="auto"/>
                    <w:right w:val="none" w:sz="0" w:space="0" w:color="auto"/>
                  </w:divBdr>
                </w:div>
                <w:div w:id="999622112">
                  <w:marLeft w:val="0"/>
                  <w:marRight w:val="0"/>
                  <w:marTop w:val="0"/>
                  <w:marBottom w:val="0"/>
                  <w:divBdr>
                    <w:top w:val="none" w:sz="0" w:space="0" w:color="auto"/>
                    <w:left w:val="none" w:sz="0" w:space="0" w:color="auto"/>
                    <w:bottom w:val="none" w:sz="0" w:space="0" w:color="auto"/>
                    <w:right w:val="none" w:sz="0" w:space="0" w:color="auto"/>
                  </w:divBdr>
                </w:div>
                <w:div w:id="999622116">
                  <w:marLeft w:val="0"/>
                  <w:marRight w:val="0"/>
                  <w:marTop w:val="0"/>
                  <w:marBottom w:val="0"/>
                  <w:divBdr>
                    <w:top w:val="none" w:sz="0" w:space="0" w:color="auto"/>
                    <w:left w:val="none" w:sz="0" w:space="0" w:color="auto"/>
                    <w:bottom w:val="none" w:sz="0" w:space="0" w:color="auto"/>
                    <w:right w:val="none" w:sz="0" w:space="0" w:color="auto"/>
                  </w:divBdr>
                </w:div>
                <w:div w:id="999622131">
                  <w:marLeft w:val="0"/>
                  <w:marRight w:val="0"/>
                  <w:marTop w:val="0"/>
                  <w:marBottom w:val="0"/>
                  <w:divBdr>
                    <w:top w:val="none" w:sz="0" w:space="0" w:color="auto"/>
                    <w:left w:val="none" w:sz="0" w:space="0" w:color="auto"/>
                    <w:bottom w:val="none" w:sz="0" w:space="0" w:color="auto"/>
                    <w:right w:val="none" w:sz="0" w:space="0" w:color="auto"/>
                  </w:divBdr>
                </w:div>
                <w:div w:id="999622135">
                  <w:marLeft w:val="0"/>
                  <w:marRight w:val="0"/>
                  <w:marTop w:val="0"/>
                  <w:marBottom w:val="0"/>
                  <w:divBdr>
                    <w:top w:val="none" w:sz="0" w:space="0" w:color="auto"/>
                    <w:left w:val="none" w:sz="0" w:space="0" w:color="auto"/>
                    <w:bottom w:val="none" w:sz="0" w:space="0" w:color="auto"/>
                    <w:right w:val="none" w:sz="0" w:space="0" w:color="auto"/>
                  </w:divBdr>
                </w:div>
                <w:div w:id="999622138">
                  <w:marLeft w:val="0"/>
                  <w:marRight w:val="0"/>
                  <w:marTop w:val="0"/>
                  <w:marBottom w:val="0"/>
                  <w:divBdr>
                    <w:top w:val="none" w:sz="0" w:space="0" w:color="auto"/>
                    <w:left w:val="none" w:sz="0" w:space="0" w:color="auto"/>
                    <w:bottom w:val="none" w:sz="0" w:space="0" w:color="auto"/>
                    <w:right w:val="none" w:sz="0" w:space="0" w:color="auto"/>
                  </w:divBdr>
                </w:div>
                <w:div w:id="999622148">
                  <w:marLeft w:val="0"/>
                  <w:marRight w:val="0"/>
                  <w:marTop w:val="0"/>
                  <w:marBottom w:val="0"/>
                  <w:divBdr>
                    <w:top w:val="none" w:sz="0" w:space="0" w:color="auto"/>
                    <w:left w:val="none" w:sz="0" w:space="0" w:color="auto"/>
                    <w:bottom w:val="none" w:sz="0" w:space="0" w:color="auto"/>
                    <w:right w:val="none" w:sz="0" w:space="0" w:color="auto"/>
                  </w:divBdr>
                </w:div>
                <w:div w:id="999622153">
                  <w:marLeft w:val="0"/>
                  <w:marRight w:val="0"/>
                  <w:marTop w:val="0"/>
                  <w:marBottom w:val="0"/>
                  <w:divBdr>
                    <w:top w:val="none" w:sz="0" w:space="0" w:color="auto"/>
                    <w:left w:val="none" w:sz="0" w:space="0" w:color="auto"/>
                    <w:bottom w:val="none" w:sz="0" w:space="0" w:color="auto"/>
                    <w:right w:val="none" w:sz="0" w:space="0" w:color="auto"/>
                  </w:divBdr>
                </w:div>
                <w:div w:id="999622156">
                  <w:marLeft w:val="0"/>
                  <w:marRight w:val="0"/>
                  <w:marTop w:val="0"/>
                  <w:marBottom w:val="0"/>
                  <w:divBdr>
                    <w:top w:val="none" w:sz="0" w:space="0" w:color="auto"/>
                    <w:left w:val="none" w:sz="0" w:space="0" w:color="auto"/>
                    <w:bottom w:val="none" w:sz="0" w:space="0" w:color="auto"/>
                    <w:right w:val="none" w:sz="0" w:space="0" w:color="auto"/>
                  </w:divBdr>
                </w:div>
                <w:div w:id="999622157">
                  <w:marLeft w:val="0"/>
                  <w:marRight w:val="0"/>
                  <w:marTop w:val="0"/>
                  <w:marBottom w:val="0"/>
                  <w:divBdr>
                    <w:top w:val="none" w:sz="0" w:space="0" w:color="auto"/>
                    <w:left w:val="none" w:sz="0" w:space="0" w:color="auto"/>
                    <w:bottom w:val="none" w:sz="0" w:space="0" w:color="auto"/>
                    <w:right w:val="none" w:sz="0" w:space="0" w:color="auto"/>
                  </w:divBdr>
                </w:div>
                <w:div w:id="999622159">
                  <w:marLeft w:val="0"/>
                  <w:marRight w:val="0"/>
                  <w:marTop w:val="0"/>
                  <w:marBottom w:val="0"/>
                  <w:divBdr>
                    <w:top w:val="none" w:sz="0" w:space="0" w:color="auto"/>
                    <w:left w:val="none" w:sz="0" w:space="0" w:color="auto"/>
                    <w:bottom w:val="none" w:sz="0" w:space="0" w:color="auto"/>
                    <w:right w:val="none" w:sz="0" w:space="0" w:color="auto"/>
                  </w:divBdr>
                </w:div>
                <w:div w:id="999622160">
                  <w:marLeft w:val="0"/>
                  <w:marRight w:val="0"/>
                  <w:marTop w:val="0"/>
                  <w:marBottom w:val="0"/>
                  <w:divBdr>
                    <w:top w:val="none" w:sz="0" w:space="0" w:color="auto"/>
                    <w:left w:val="none" w:sz="0" w:space="0" w:color="auto"/>
                    <w:bottom w:val="none" w:sz="0" w:space="0" w:color="auto"/>
                    <w:right w:val="none" w:sz="0" w:space="0" w:color="auto"/>
                  </w:divBdr>
                </w:div>
                <w:div w:id="999622175">
                  <w:marLeft w:val="0"/>
                  <w:marRight w:val="0"/>
                  <w:marTop w:val="0"/>
                  <w:marBottom w:val="0"/>
                  <w:divBdr>
                    <w:top w:val="none" w:sz="0" w:space="0" w:color="auto"/>
                    <w:left w:val="none" w:sz="0" w:space="0" w:color="auto"/>
                    <w:bottom w:val="none" w:sz="0" w:space="0" w:color="auto"/>
                    <w:right w:val="none" w:sz="0" w:space="0" w:color="auto"/>
                  </w:divBdr>
                </w:div>
                <w:div w:id="999622176">
                  <w:marLeft w:val="0"/>
                  <w:marRight w:val="0"/>
                  <w:marTop w:val="0"/>
                  <w:marBottom w:val="0"/>
                  <w:divBdr>
                    <w:top w:val="none" w:sz="0" w:space="0" w:color="auto"/>
                    <w:left w:val="none" w:sz="0" w:space="0" w:color="auto"/>
                    <w:bottom w:val="none" w:sz="0" w:space="0" w:color="auto"/>
                    <w:right w:val="none" w:sz="0" w:space="0" w:color="auto"/>
                  </w:divBdr>
                </w:div>
                <w:div w:id="999622180">
                  <w:marLeft w:val="0"/>
                  <w:marRight w:val="0"/>
                  <w:marTop w:val="0"/>
                  <w:marBottom w:val="0"/>
                  <w:divBdr>
                    <w:top w:val="none" w:sz="0" w:space="0" w:color="auto"/>
                    <w:left w:val="none" w:sz="0" w:space="0" w:color="auto"/>
                    <w:bottom w:val="none" w:sz="0" w:space="0" w:color="auto"/>
                    <w:right w:val="none" w:sz="0" w:space="0" w:color="auto"/>
                  </w:divBdr>
                </w:div>
                <w:div w:id="999622181">
                  <w:marLeft w:val="0"/>
                  <w:marRight w:val="0"/>
                  <w:marTop w:val="0"/>
                  <w:marBottom w:val="0"/>
                  <w:divBdr>
                    <w:top w:val="none" w:sz="0" w:space="0" w:color="auto"/>
                    <w:left w:val="none" w:sz="0" w:space="0" w:color="auto"/>
                    <w:bottom w:val="none" w:sz="0" w:space="0" w:color="auto"/>
                    <w:right w:val="none" w:sz="0" w:space="0" w:color="auto"/>
                  </w:divBdr>
                </w:div>
                <w:div w:id="999622182">
                  <w:marLeft w:val="0"/>
                  <w:marRight w:val="0"/>
                  <w:marTop w:val="0"/>
                  <w:marBottom w:val="0"/>
                  <w:divBdr>
                    <w:top w:val="none" w:sz="0" w:space="0" w:color="auto"/>
                    <w:left w:val="none" w:sz="0" w:space="0" w:color="auto"/>
                    <w:bottom w:val="none" w:sz="0" w:space="0" w:color="auto"/>
                    <w:right w:val="none" w:sz="0" w:space="0" w:color="auto"/>
                  </w:divBdr>
                </w:div>
                <w:div w:id="999622188">
                  <w:marLeft w:val="0"/>
                  <w:marRight w:val="0"/>
                  <w:marTop w:val="0"/>
                  <w:marBottom w:val="0"/>
                  <w:divBdr>
                    <w:top w:val="none" w:sz="0" w:space="0" w:color="auto"/>
                    <w:left w:val="none" w:sz="0" w:space="0" w:color="auto"/>
                    <w:bottom w:val="none" w:sz="0" w:space="0" w:color="auto"/>
                    <w:right w:val="none" w:sz="0" w:space="0" w:color="auto"/>
                  </w:divBdr>
                </w:div>
                <w:div w:id="9996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1848</Words>
  <Characters>10166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Digesto1</cp:lastModifiedBy>
  <cp:revision>2</cp:revision>
  <dcterms:created xsi:type="dcterms:W3CDTF">2019-06-04T14:45:00Z</dcterms:created>
  <dcterms:modified xsi:type="dcterms:W3CDTF">2019-06-04T14:45:00Z</dcterms:modified>
</cp:coreProperties>
</file>